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65A40" w14:textId="77777777" w:rsidR="00187250" w:rsidRPr="00C972F2" w:rsidRDefault="00187250" w:rsidP="00187250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 w:rsidRPr="00C972F2">
        <w:rPr>
          <w:rFonts w:eastAsia="Arial" w:cs="Arial"/>
          <w:b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eastAsia="Arial" w:cs="Arial"/>
            <w:b/>
            <w:szCs w:val="24"/>
            <w:lang w:eastAsia="en-ZA"/>
          </w:rPr>
          <w:t>SOUTH AFRICA</w:t>
        </w:r>
      </w:smartTag>
    </w:p>
    <w:p w14:paraId="71313BE3" w14:textId="77777777" w:rsidR="00187250" w:rsidRDefault="00187250" w:rsidP="00187250">
      <w:pPr>
        <w:jc w:val="center"/>
        <w:rPr>
          <w:rFonts w:eastAsia="Arial" w:cs="Arial"/>
          <w:b/>
          <w:szCs w:val="24"/>
          <w:lang w:eastAsia="en-ZA"/>
        </w:rPr>
      </w:pPr>
      <w:r w:rsidRPr="00C972F2">
        <w:rPr>
          <w:rFonts w:eastAsia="Arial" w:cs="Arial"/>
          <w:b/>
          <w:szCs w:val="24"/>
          <w:lang w:val="en-US" w:eastAsia="en-ZA"/>
        </w:rPr>
        <w:fldChar w:fldCharType="begin"/>
      </w:r>
      <w:r w:rsidRPr="00C972F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eastAsia="Arial" w:cs="Arial"/>
          <w:b/>
          <w:szCs w:val="24"/>
          <w:lang w:val="en-US" w:eastAsia="en-ZA"/>
        </w:rPr>
        <w:fldChar w:fldCharType="separate"/>
      </w:r>
      <w:r w:rsidRPr="00C972F2">
        <w:rPr>
          <w:rFonts w:eastAsia="Arial" w:cs="Arial"/>
          <w:b/>
          <w:szCs w:val="24"/>
          <w:lang w:val="en-US" w:eastAsia="en-ZA"/>
        </w:rPr>
        <w:fldChar w:fldCharType="begin"/>
      </w:r>
      <w:r w:rsidRPr="00C972F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eastAsia="Arial" w:cs="Arial"/>
          <w:b/>
          <w:szCs w:val="24"/>
          <w:lang w:val="en-US" w:eastAsia="en-ZA"/>
        </w:rPr>
        <w:fldChar w:fldCharType="separate"/>
      </w:r>
      <w:r w:rsidRPr="00C972F2">
        <w:rPr>
          <w:rFonts w:eastAsia="Arial" w:cs="Arial"/>
          <w:b/>
          <w:szCs w:val="24"/>
          <w:lang w:val="en-US" w:eastAsia="en-ZA"/>
        </w:rPr>
        <w:fldChar w:fldCharType="begin"/>
      </w:r>
      <w:r w:rsidRPr="00C972F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 w:rsidR="00982952">
        <w:rPr>
          <w:rFonts w:eastAsia="Arial" w:cs="Arial"/>
          <w:b/>
          <w:szCs w:val="24"/>
          <w:lang w:val="en-US" w:eastAsia="en-ZA"/>
        </w:rPr>
        <w:fldChar w:fldCharType="begin"/>
      </w:r>
      <w:r w:rsidR="0098295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982952">
        <w:rPr>
          <w:rFonts w:eastAsia="Arial" w:cs="Arial"/>
          <w:b/>
          <w:szCs w:val="24"/>
          <w:lang w:val="en-US" w:eastAsia="en-ZA"/>
        </w:rPr>
        <w:fldChar w:fldCharType="separate"/>
      </w:r>
      <w:r w:rsidR="00DF3632">
        <w:rPr>
          <w:rFonts w:eastAsia="Arial" w:cs="Arial"/>
          <w:b/>
          <w:szCs w:val="24"/>
          <w:lang w:val="en-US" w:eastAsia="en-ZA"/>
        </w:rPr>
        <w:fldChar w:fldCharType="begin"/>
      </w:r>
      <w:r w:rsidR="00DF363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DF3632">
        <w:rPr>
          <w:rFonts w:eastAsia="Arial" w:cs="Arial"/>
          <w:b/>
          <w:szCs w:val="24"/>
          <w:lang w:val="en-US" w:eastAsia="en-ZA"/>
        </w:rPr>
        <w:fldChar w:fldCharType="separate"/>
      </w:r>
      <w:r w:rsidR="00722068">
        <w:rPr>
          <w:rFonts w:eastAsia="Arial" w:cs="Arial"/>
          <w:b/>
          <w:szCs w:val="24"/>
          <w:lang w:val="en-US" w:eastAsia="en-ZA"/>
        </w:rPr>
        <w:fldChar w:fldCharType="begin"/>
      </w:r>
      <w:r w:rsidR="00722068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722068">
        <w:rPr>
          <w:rFonts w:eastAsia="Arial" w:cs="Arial"/>
          <w:b/>
          <w:szCs w:val="24"/>
          <w:lang w:val="en-US" w:eastAsia="en-ZA"/>
        </w:rPr>
        <w:fldChar w:fldCharType="separate"/>
      </w:r>
      <w:r w:rsidR="001C339E">
        <w:rPr>
          <w:rFonts w:eastAsia="Arial" w:cs="Arial"/>
          <w:b/>
          <w:szCs w:val="24"/>
          <w:lang w:val="en-US" w:eastAsia="en-ZA"/>
        </w:rPr>
        <w:fldChar w:fldCharType="begin"/>
      </w:r>
      <w:r w:rsidR="001C339E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1C339E">
        <w:rPr>
          <w:rFonts w:eastAsia="Arial" w:cs="Arial"/>
          <w:b/>
          <w:szCs w:val="24"/>
          <w:lang w:val="en-US" w:eastAsia="en-ZA"/>
        </w:rPr>
        <w:fldChar w:fldCharType="separate"/>
      </w:r>
      <w:r w:rsidR="00CF3586">
        <w:rPr>
          <w:rFonts w:eastAsia="Arial" w:cs="Arial"/>
          <w:b/>
          <w:szCs w:val="24"/>
          <w:lang w:val="en-US" w:eastAsia="en-ZA"/>
        </w:rPr>
        <w:fldChar w:fldCharType="begin"/>
      </w:r>
      <w:r w:rsidR="00CF3586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CF3586">
        <w:rPr>
          <w:rFonts w:eastAsia="Arial" w:cs="Arial"/>
          <w:b/>
          <w:szCs w:val="24"/>
          <w:lang w:val="en-US" w:eastAsia="en-ZA"/>
        </w:rPr>
        <w:fldChar w:fldCharType="separate"/>
      </w:r>
      <w:r w:rsidR="003066B3">
        <w:rPr>
          <w:rFonts w:eastAsia="Arial" w:cs="Arial"/>
          <w:b/>
          <w:szCs w:val="24"/>
          <w:lang w:val="en-US" w:eastAsia="en-ZA"/>
        </w:rPr>
        <w:fldChar w:fldCharType="begin"/>
      </w:r>
      <w:r w:rsidR="003066B3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3066B3">
        <w:rPr>
          <w:rFonts w:eastAsia="Arial" w:cs="Arial"/>
          <w:b/>
          <w:szCs w:val="24"/>
          <w:lang w:val="en-US" w:eastAsia="en-ZA"/>
        </w:rPr>
        <w:fldChar w:fldCharType="separate"/>
      </w:r>
      <w:r w:rsidR="00E32049">
        <w:rPr>
          <w:rFonts w:eastAsia="Arial" w:cs="Arial"/>
          <w:b/>
          <w:szCs w:val="24"/>
          <w:lang w:val="en-US" w:eastAsia="en-ZA"/>
        </w:rPr>
        <w:fldChar w:fldCharType="begin"/>
      </w:r>
      <w:r w:rsidR="00E32049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E32049">
        <w:rPr>
          <w:rFonts w:eastAsia="Arial" w:cs="Arial"/>
          <w:b/>
          <w:szCs w:val="24"/>
          <w:lang w:val="en-US" w:eastAsia="en-ZA"/>
        </w:rPr>
        <w:fldChar w:fldCharType="separate"/>
      </w:r>
      <w:r w:rsidR="00953C2F">
        <w:rPr>
          <w:rFonts w:eastAsia="Arial" w:cs="Arial"/>
          <w:b/>
          <w:szCs w:val="24"/>
          <w:lang w:val="en-US" w:eastAsia="en-ZA"/>
        </w:rPr>
        <w:fldChar w:fldCharType="begin"/>
      </w:r>
      <w:r w:rsidR="00953C2F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953C2F"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 w:rsidR="00000000">
        <w:rPr>
          <w:rFonts w:eastAsia="Arial" w:cs="Arial"/>
          <w:b/>
          <w:szCs w:val="24"/>
          <w:lang w:val="en-US" w:eastAsia="en-ZA"/>
        </w:rPr>
        <w:fldChar w:fldCharType="begin"/>
      </w:r>
      <w:r w:rsidR="00000000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000000">
        <w:rPr>
          <w:rFonts w:eastAsia="Arial" w:cs="Arial"/>
          <w:b/>
          <w:szCs w:val="24"/>
          <w:lang w:val="en-US" w:eastAsia="en-ZA"/>
        </w:rPr>
        <w:fldChar w:fldCharType="separate"/>
      </w:r>
      <w:r w:rsidR="00DD7EEF">
        <w:rPr>
          <w:rFonts w:eastAsia="Arial" w:cs="Arial"/>
          <w:b/>
          <w:szCs w:val="24"/>
          <w:lang w:val="en-US" w:eastAsia="en-ZA"/>
        </w:rPr>
        <w:pict w14:anchorId="24F1A4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7" r:href="rId8"/>
          </v:shape>
        </w:pict>
      </w:r>
      <w:r w:rsidR="00000000"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 w:rsidR="00953C2F">
        <w:rPr>
          <w:rFonts w:eastAsia="Arial" w:cs="Arial"/>
          <w:b/>
          <w:szCs w:val="24"/>
          <w:lang w:val="en-US" w:eastAsia="en-ZA"/>
        </w:rPr>
        <w:fldChar w:fldCharType="end"/>
      </w:r>
      <w:r w:rsidR="00E32049">
        <w:rPr>
          <w:rFonts w:eastAsia="Arial" w:cs="Arial"/>
          <w:b/>
          <w:szCs w:val="24"/>
          <w:lang w:val="en-US" w:eastAsia="en-ZA"/>
        </w:rPr>
        <w:fldChar w:fldCharType="end"/>
      </w:r>
      <w:r w:rsidR="003066B3">
        <w:rPr>
          <w:rFonts w:eastAsia="Arial" w:cs="Arial"/>
          <w:b/>
          <w:szCs w:val="24"/>
          <w:lang w:val="en-US" w:eastAsia="en-ZA"/>
        </w:rPr>
        <w:fldChar w:fldCharType="end"/>
      </w:r>
      <w:r w:rsidR="00CF3586">
        <w:rPr>
          <w:rFonts w:eastAsia="Arial" w:cs="Arial"/>
          <w:b/>
          <w:szCs w:val="24"/>
          <w:lang w:val="en-US" w:eastAsia="en-ZA"/>
        </w:rPr>
        <w:fldChar w:fldCharType="end"/>
      </w:r>
      <w:r w:rsidR="001C339E">
        <w:rPr>
          <w:rFonts w:eastAsia="Arial" w:cs="Arial"/>
          <w:b/>
          <w:szCs w:val="24"/>
          <w:lang w:val="en-US" w:eastAsia="en-ZA"/>
        </w:rPr>
        <w:fldChar w:fldCharType="end"/>
      </w:r>
      <w:r w:rsidR="00722068">
        <w:rPr>
          <w:rFonts w:eastAsia="Arial" w:cs="Arial"/>
          <w:b/>
          <w:szCs w:val="24"/>
          <w:lang w:val="en-US" w:eastAsia="en-ZA"/>
        </w:rPr>
        <w:fldChar w:fldCharType="end"/>
      </w:r>
      <w:r w:rsidR="00DF3632">
        <w:rPr>
          <w:rFonts w:eastAsia="Arial" w:cs="Arial"/>
          <w:b/>
          <w:szCs w:val="24"/>
          <w:lang w:val="en-US" w:eastAsia="en-ZA"/>
        </w:rPr>
        <w:fldChar w:fldCharType="end"/>
      </w:r>
      <w:r w:rsidR="00982952"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 w:rsidRPr="00C972F2">
        <w:rPr>
          <w:rFonts w:eastAsia="Arial" w:cs="Arial"/>
          <w:b/>
          <w:szCs w:val="24"/>
          <w:lang w:val="en-US" w:eastAsia="en-ZA"/>
        </w:rPr>
        <w:fldChar w:fldCharType="end"/>
      </w:r>
      <w:r w:rsidRPr="00C972F2">
        <w:rPr>
          <w:rFonts w:eastAsia="Arial" w:cs="Arial"/>
          <w:b/>
          <w:szCs w:val="24"/>
          <w:lang w:val="en-US" w:eastAsia="en-ZA"/>
        </w:rPr>
        <w:fldChar w:fldCharType="end"/>
      </w:r>
      <w:r w:rsidRPr="00C972F2">
        <w:rPr>
          <w:rFonts w:eastAsia="Arial" w:cs="Arial"/>
          <w:b/>
          <w:szCs w:val="24"/>
          <w:lang w:eastAsia="en-ZA"/>
        </w:rPr>
        <w:fldChar w:fldCharType="end"/>
      </w:r>
    </w:p>
    <w:p w14:paraId="08D37039" w14:textId="710F8AA0" w:rsidR="00187250" w:rsidRDefault="00187250" w:rsidP="00187250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t>CHAMBERS</w:t>
      </w:r>
      <w:r w:rsidR="00982952">
        <w:rPr>
          <w:rFonts w:eastAsia="Arial" w:cs="Arial"/>
          <w:b/>
          <w:szCs w:val="24"/>
          <w:lang w:eastAsia="en-ZA"/>
        </w:rPr>
        <w:t xml:space="preserve"> OF THE HONOUR</w:t>
      </w:r>
      <w:r w:rsidR="00BD7F22">
        <w:rPr>
          <w:rFonts w:eastAsia="Arial" w:cs="Arial"/>
          <w:b/>
          <w:szCs w:val="24"/>
          <w:lang w:eastAsia="en-ZA"/>
        </w:rPr>
        <w:t xml:space="preserve">ABLE JUSTICE HOLLAND-MUTER </w:t>
      </w:r>
      <w:r>
        <w:rPr>
          <w:rFonts w:eastAsia="Arial" w:cs="Arial"/>
          <w:b/>
          <w:szCs w:val="24"/>
          <w:lang w:eastAsia="en-ZA"/>
        </w:rPr>
        <w:t xml:space="preserve"> </w:t>
      </w:r>
    </w:p>
    <w:p w14:paraId="3284FED1" w14:textId="77777777" w:rsidR="00187250" w:rsidRDefault="00187250" w:rsidP="00187250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t>GAUTENG DIVISION, PRETORIA</w:t>
      </w:r>
    </w:p>
    <w:p w14:paraId="33307609" w14:textId="45B1A679" w:rsidR="00187250" w:rsidRDefault="00187250" w:rsidP="00187250">
      <w:pPr>
        <w:spacing w:after="0" w:line="360" w:lineRule="auto"/>
        <w:jc w:val="center"/>
        <w:rPr>
          <w:rFonts w:eastAsia="Arial" w:cs="Arial"/>
          <w:b/>
          <w:lang w:eastAsia="en-ZA"/>
        </w:rPr>
      </w:pPr>
      <w:r>
        <w:rPr>
          <w:rFonts w:eastAsia="Arial" w:cs="Arial"/>
          <w:b/>
          <w:lang w:eastAsia="en-ZA"/>
        </w:rPr>
        <w:t>Corner Paul Kruger &amp; Madi</w:t>
      </w:r>
      <w:r w:rsidR="00BD7F22">
        <w:rPr>
          <w:rFonts w:eastAsia="Arial" w:cs="Arial"/>
          <w:b/>
          <w:lang w:eastAsia="en-ZA"/>
        </w:rPr>
        <w:t>ba Street, Fifth Floor, Office 5.5</w:t>
      </w:r>
      <w:r>
        <w:rPr>
          <w:rFonts w:eastAsia="Arial" w:cs="Arial"/>
          <w:b/>
          <w:lang w:eastAsia="en-ZA"/>
        </w:rPr>
        <w:t xml:space="preserve"> </w:t>
      </w:r>
    </w:p>
    <w:p w14:paraId="374D20D7" w14:textId="7104D8B9" w:rsidR="00187250" w:rsidRPr="00187250" w:rsidRDefault="00BD7F22" w:rsidP="00187250">
      <w:pPr>
        <w:pBdr>
          <w:bottom w:val="single" w:sz="12" w:space="1" w:color="auto"/>
        </w:pBdr>
        <w:spacing w:after="0" w:line="360" w:lineRule="auto"/>
        <w:jc w:val="center"/>
        <w:rPr>
          <w:rFonts w:eastAsia="Arial" w:cs="Arial"/>
          <w:b/>
          <w:lang w:eastAsia="en-ZA"/>
        </w:rPr>
      </w:pPr>
      <w:r>
        <w:rPr>
          <w:rFonts w:eastAsia="Arial" w:cs="Arial"/>
          <w:b/>
          <w:lang w:eastAsia="en-ZA"/>
        </w:rPr>
        <w:t>Tel: 012 492 6765</w:t>
      </w:r>
      <w:r w:rsidR="00FB35F5">
        <w:rPr>
          <w:rFonts w:eastAsia="Arial" w:cs="Arial"/>
          <w:b/>
          <w:lang w:eastAsia="en-ZA"/>
        </w:rPr>
        <w:t xml:space="preserve"> &amp;</w:t>
      </w:r>
      <w:r w:rsidR="00187250">
        <w:rPr>
          <w:rFonts w:eastAsia="Arial" w:cs="Arial"/>
          <w:b/>
          <w:lang w:eastAsia="en-ZA"/>
        </w:rPr>
        <w:t xml:space="preserve"> 082 259 4327, Email: </w:t>
      </w:r>
      <w:hyperlink r:id="rId9" w:history="1">
        <w:r w:rsidR="00187250" w:rsidRPr="00516664">
          <w:rPr>
            <w:rStyle w:val="Hyperlink"/>
            <w:rFonts w:eastAsia="Arial" w:cs="Arial"/>
            <w:b/>
            <w:lang w:eastAsia="en-ZA"/>
          </w:rPr>
          <w:t>zmsimanga@judiciary.org.za</w:t>
        </w:r>
      </w:hyperlink>
      <w:r w:rsidR="00187250">
        <w:rPr>
          <w:rFonts w:eastAsia="Arial" w:cs="Arial"/>
          <w:b/>
          <w:lang w:eastAsia="en-ZA"/>
        </w:rPr>
        <w:t xml:space="preserve"> </w:t>
      </w:r>
    </w:p>
    <w:p w14:paraId="4575A8A4" w14:textId="2BB2A8F2" w:rsidR="0035291E" w:rsidRDefault="00083232" w:rsidP="00334FDB">
      <w:pPr>
        <w:tabs>
          <w:tab w:val="left" w:pos="851"/>
        </w:tabs>
        <w:spacing w:after="0" w:line="360" w:lineRule="auto"/>
        <w:ind w:left="851" w:hanging="851"/>
        <w:jc w:val="right"/>
      </w:pPr>
      <w:r>
        <w:t xml:space="preserve">15 August </w:t>
      </w:r>
      <w:r w:rsidR="007F2511">
        <w:t xml:space="preserve">2024 </w:t>
      </w:r>
    </w:p>
    <w:p w14:paraId="412984F2" w14:textId="77777777" w:rsidR="00187250" w:rsidRPr="0035291E" w:rsidRDefault="00187250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5E4892E" w14:textId="77777777" w:rsidR="0035291E" w:rsidRDefault="0035291E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</w:p>
    <w:p w14:paraId="2DB78EBC" w14:textId="31C392F7" w:rsidR="007E04D8" w:rsidRDefault="0035291E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>TO:</w:t>
      </w:r>
      <w:r>
        <w:rPr>
          <w:b/>
          <w:bCs/>
        </w:rPr>
        <w:tab/>
        <w:t xml:space="preserve">ALL LEGAL PRACTITIONERS </w:t>
      </w:r>
    </w:p>
    <w:p w14:paraId="36E9E09A" w14:textId="24AA9911" w:rsidR="0035291E" w:rsidRDefault="0035291E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  <w:r w:rsidR="00712667">
        <w:rPr>
          <w:b/>
          <w:bCs/>
        </w:rPr>
        <w:t>ADMISSIONS DIRECTIVE</w:t>
      </w:r>
      <w:r w:rsidR="00F7671C">
        <w:rPr>
          <w:b/>
          <w:bCs/>
        </w:rPr>
        <w:t>:</w:t>
      </w:r>
      <w:r>
        <w:rPr>
          <w:b/>
          <w:bCs/>
        </w:rPr>
        <w:t xml:space="preserve"> </w:t>
      </w:r>
      <w:r w:rsidR="00083232">
        <w:rPr>
          <w:b/>
          <w:bCs/>
        </w:rPr>
        <w:t>22 AUGUST</w:t>
      </w:r>
      <w:r w:rsidR="00E32049">
        <w:rPr>
          <w:b/>
          <w:bCs/>
        </w:rPr>
        <w:t xml:space="preserve"> 2024</w:t>
      </w:r>
    </w:p>
    <w:p w14:paraId="339072F9" w14:textId="428CE394" w:rsidR="0035291E" w:rsidRDefault="00F7671C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  <w:t>BEFORE</w:t>
      </w:r>
      <w:r w:rsidR="00083232">
        <w:rPr>
          <w:b/>
          <w:bCs/>
        </w:rPr>
        <w:t xml:space="preserve"> THE HONOURABLE </w:t>
      </w:r>
      <w:r>
        <w:rPr>
          <w:b/>
          <w:bCs/>
        </w:rPr>
        <w:t xml:space="preserve">JUSTICE HOLLAND-MUTER </w:t>
      </w:r>
      <w:r w:rsidR="00E32049">
        <w:rPr>
          <w:b/>
          <w:bCs/>
        </w:rPr>
        <w:t>&amp;</w:t>
      </w:r>
      <w:r w:rsidR="00083232">
        <w:rPr>
          <w:b/>
          <w:bCs/>
        </w:rPr>
        <w:t xml:space="preserve"> THE HONOURABLE ACTING</w:t>
      </w:r>
      <w:r w:rsidR="00E32049">
        <w:rPr>
          <w:b/>
          <w:bCs/>
        </w:rPr>
        <w:t xml:space="preserve"> MADAM JUSTICE </w:t>
      </w:r>
      <w:r w:rsidR="00083232">
        <w:rPr>
          <w:b/>
          <w:bCs/>
        </w:rPr>
        <w:t xml:space="preserve">AFRICA </w:t>
      </w:r>
    </w:p>
    <w:p w14:paraId="73116BDF" w14:textId="7E644F15" w:rsidR="0035291E" w:rsidRDefault="0035291E" w:rsidP="00334FDB">
      <w:pPr>
        <w:tabs>
          <w:tab w:val="left" w:pos="0"/>
        </w:tabs>
        <w:spacing w:after="0" w:line="360" w:lineRule="auto"/>
        <w:jc w:val="both"/>
        <w:rPr>
          <w:b/>
          <w:bCs/>
        </w:rPr>
      </w:pPr>
    </w:p>
    <w:p w14:paraId="693AC93E" w14:textId="66EAE2B4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</w:t>
      </w:r>
      <w:r w:rsidR="00C00076">
        <w:t xml:space="preserve"> admissions</w:t>
      </w:r>
      <w:r w:rsidR="00BD0746">
        <w:t xml:space="preserve"> will be heard in </w:t>
      </w:r>
      <w:r w:rsidR="00BD0746" w:rsidRPr="00BD0746">
        <w:rPr>
          <w:b/>
        </w:rPr>
        <w:t>OPEN COURT</w:t>
      </w:r>
      <w:r w:rsidR="00E32049">
        <w:rPr>
          <w:b/>
        </w:rPr>
        <w:t xml:space="preserve"> </w:t>
      </w:r>
      <w:r w:rsidR="00DD7EEF">
        <w:rPr>
          <w:b/>
        </w:rPr>
        <w:t xml:space="preserve">as reflecting on the day roll </w:t>
      </w:r>
      <w:r w:rsidR="00BF0910">
        <w:rPr>
          <w:b/>
        </w:rPr>
        <w:t>at 10h:00 a.m</w:t>
      </w:r>
      <w:r w:rsidR="00BD0746">
        <w:t xml:space="preserve"> </w:t>
      </w:r>
      <w:r>
        <w:t>before the Honourable</w:t>
      </w:r>
      <w:r w:rsidR="00BD0746">
        <w:t xml:space="preserve"> Justice Holland-Muter </w:t>
      </w:r>
      <w:r>
        <w:t>J</w:t>
      </w:r>
      <w:r w:rsidR="00E32049">
        <w:t xml:space="preserve"> &amp; The Honourable </w:t>
      </w:r>
      <w:r w:rsidR="00083232">
        <w:t xml:space="preserve">Acting </w:t>
      </w:r>
      <w:r w:rsidR="00BF0910">
        <w:t>Madam</w:t>
      </w:r>
      <w:r w:rsidR="00922515">
        <w:t xml:space="preserve"> </w:t>
      </w:r>
      <w:r w:rsidR="00E32049">
        <w:t xml:space="preserve">Justice </w:t>
      </w:r>
      <w:r w:rsidR="00083232">
        <w:t>Africa</w:t>
      </w:r>
      <w:r w:rsidR="0075525F">
        <w:t xml:space="preserve"> on </w:t>
      </w:r>
      <w:r w:rsidR="00BD0746">
        <w:t xml:space="preserve">the </w:t>
      </w:r>
      <w:r w:rsidR="00083232">
        <w:rPr>
          <w:b/>
        </w:rPr>
        <w:t>22</w:t>
      </w:r>
      <w:r w:rsidR="00083232" w:rsidRPr="00083232">
        <w:rPr>
          <w:b/>
          <w:vertAlign w:val="superscript"/>
        </w:rPr>
        <w:t>nd</w:t>
      </w:r>
      <w:r w:rsidR="00083232">
        <w:rPr>
          <w:b/>
        </w:rPr>
        <w:t xml:space="preserve"> of August </w:t>
      </w:r>
      <w:r w:rsidR="00922515">
        <w:rPr>
          <w:b/>
        </w:rPr>
        <w:t>2024</w:t>
      </w:r>
      <w:r w:rsidR="0065621E">
        <w:t xml:space="preserve"> and</w:t>
      </w:r>
      <w:r w:rsidR="00DA0CB5">
        <w:t xml:space="preserve">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8C5432">
        <w:t xml:space="preserve">of </w:t>
      </w:r>
      <w:r w:rsidR="007F6591">
        <w:t>sub</w:t>
      </w:r>
      <w:r w:rsidR="00DA0CB5">
        <w:t xml:space="preserve">paragraph </w:t>
      </w:r>
      <w:r w:rsidR="00E32049">
        <w:t>2.2</w:t>
      </w:r>
      <w:r w:rsidR="00FB3EDF">
        <w:t xml:space="preserve"> </w:t>
      </w:r>
      <w:r w:rsidR="007F6591">
        <w:t>hereof.</w:t>
      </w:r>
    </w:p>
    <w:p w14:paraId="2C292000" w14:textId="40BD7592" w:rsidR="00581E4F" w:rsidRDefault="00581E4F" w:rsidP="00581E4F">
      <w:pPr>
        <w:pStyle w:val="BodyTextIndent"/>
        <w:spacing w:after="0" w:line="360" w:lineRule="auto"/>
        <w:ind w:left="0" w:firstLine="0"/>
        <w:jc w:val="both"/>
      </w:pPr>
    </w:p>
    <w:p w14:paraId="3F542626" w14:textId="44FC58D3" w:rsidR="00581E4F" w:rsidRDefault="00581E4F" w:rsidP="00581E4F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  <w:rPr>
          <w:b/>
        </w:rPr>
      </w:pPr>
      <w:r w:rsidRPr="002B2AD7">
        <w:rPr>
          <w:b/>
        </w:rPr>
        <w:t>Matters will be called in</w:t>
      </w:r>
      <w:r w:rsidR="00014A9B">
        <w:rPr>
          <w:b/>
        </w:rPr>
        <w:t xml:space="preserve"> numerical order</w:t>
      </w:r>
      <w:r w:rsidRPr="002B2AD7">
        <w:rPr>
          <w:b/>
        </w:rPr>
        <w:t>, and introductions</w:t>
      </w:r>
      <w:r w:rsidR="00014A9B">
        <w:rPr>
          <w:b/>
        </w:rPr>
        <w:t xml:space="preserve"> before The Honourable Judges</w:t>
      </w:r>
      <w:r w:rsidRPr="002B2AD7">
        <w:rPr>
          <w:b/>
        </w:rPr>
        <w:t xml:space="preserve"> will b</w:t>
      </w:r>
      <w:r w:rsidR="00E969F6">
        <w:rPr>
          <w:b/>
        </w:rPr>
        <w:t xml:space="preserve">e conducted strictly at 09h:45 at </w:t>
      </w:r>
      <w:r w:rsidRPr="002B2AD7">
        <w:rPr>
          <w:b/>
        </w:rPr>
        <w:t xml:space="preserve">office 5.5 on fifth floor. </w:t>
      </w:r>
      <w:r w:rsidR="00E969F6">
        <w:rPr>
          <w:b/>
        </w:rPr>
        <w:t xml:space="preserve">Legal </w:t>
      </w:r>
      <w:r w:rsidR="004259C4">
        <w:rPr>
          <w:b/>
        </w:rPr>
        <w:t>Practitioners are</w:t>
      </w:r>
      <w:r>
        <w:rPr>
          <w:b/>
        </w:rPr>
        <w:t xml:space="preserve"> urged to be punctual. </w:t>
      </w:r>
    </w:p>
    <w:p w14:paraId="1FE87E81" w14:textId="77777777" w:rsidR="00AA320F" w:rsidRDefault="00AA320F" w:rsidP="00AA320F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  <w:rPr>
          <w:b/>
        </w:rPr>
      </w:pPr>
    </w:p>
    <w:p w14:paraId="2964BB84" w14:textId="7F33B845" w:rsidR="00AA320F" w:rsidRPr="00581E4F" w:rsidRDefault="00AA320F" w:rsidP="00581E4F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  <w:rPr>
          <w:b/>
        </w:rPr>
      </w:pPr>
      <w:r>
        <w:rPr>
          <w:b/>
        </w:rPr>
        <w:t>Applicants family members will be all</w:t>
      </w:r>
      <w:r w:rsidR="00635A09">
        <w:rPr>
          <w:b/>
        </w:rPr>
        <w:t xml:space="preserve">owed to take pictures after </w:t>
      </w:r>
      <w:r>
        <w:rPr>
          <w:b/>
        </w:rPr>
        <w:t xml:space="preserve">court has adjourned. </w:t>
      </w:r>
    </w:p>
    <w:p w14:paraId="7C3E7357" w14:textId="58AD2A61" w:rsidR="00DF6F5D" w:rsidRDefault="00083232" w:rsidP="00083232">
      <w:pPr>
        <w:pStyle w:val="BodyTextIndent"/>
        <w:tabs>
          <w:tab w:val="left" w:pos="2890"/>
          <w:tab w:val="left" w:pos="4040"/>
        </w:tabs>
        <w:spacing w:after="0" w:line="360" w:lineRule="auto"/>
        <w:ind w:firstLine="0"/>
        <w:jc w:val="both"/>
      </w:pPr>
      <w:r>
        <w:lastRenderedPageBreak/>
        <w:tab/>
      </w:r>
      <w:r>
        <w:tab/>
      </w:r>
    </w:p>
    <w:p w14:paraId="6EAAFCF8" w14:textId="30B7AFB4" w:rsidR="0035291E" w:rsidRDefault="00E32049" w:rsidP="00334FDB">
      <w:pPr>
        <w:tabs>
          <w:tab w:val="left" w:pos="4950"/>
        </w:tabs>
      </w:pPr>
      <w:r>
        <w:tab/>
      </w:r>
    </w:p>
    <w:p w14:paraId="1D5F3043" w14:textId="4CB3006B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</w:t>
      </w:r>
      <w:r w:rsidR="007A1870">
        <w:t>s</w:t>
      </w:r>
      <w:r>
        <w:t>, please note the following:</w:t>
      </w:r>
    </w:p>
    <w:p w14:paraId="5F7203CF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3A831A1C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5111B84A" w14:textId="31BBF799" w:rsidR="0037117B" w:rsidRDefault="00E2763E" w:rsidP="00A00215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</w:t>
      </w:r>
      <w:r w:rsidR="007A1870">
        <w:t>s</w:t>
      </w:r>
      <w:r>
        <w:t xml:space="preserve"> in the de</w:t>
      </w:r>
      <w:r w:rsidR="007A1870">
        <w:t>liberation of the matters on their</w:t>
      </w:r>
      <w:r>
        <w:t xml:space="preserve"> roll and to prevent matters from being struck</w:t>
      </w:r>
      <w:r w:rsidR="007A1870">
        <w:t xml:space="preserve"> or rem</w:t>
      </w:r>
      <w:r w:rsidR="000D690C">
        <w:t>oved</w:t>
      </w:r>
      <w:r>
        <w:t>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65621E">
        <w:t>pertain</w:t>
      </w:r>
      <w:r w:rsidR="007A1870">
        <w:t>ing to Admissions</w:t>
      </w:r>
      <w:r w:rsidR="0065621E">
        <w:t>.</w:t>
      </w:r>
    </w:p>
    <w:p w14:paraId="56C5ACE7" w14:textId="4C2288F4" w:rsidR="0037117B" w:rsidRDefault="0037117B" w:rsidP="00E17196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0A259C0A" w14:textId="6726DB05" w:rsidR="0037117B" w:rsidRDefault="0037117B" w:rsidP="002D2A8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Notices of remov</w:t>
      </w:r>
      <w:r w:rsidR="002B2AD7">
        <w:t xml:space="preserve">als </w:t>
      </w:r>
      <w:r w:rsidR="005967F7">
        <w:t>which occur before the</w:t>
      </w:r>
      <w:r w:rsidR="00953C2F">
        <w:t xml:space="preserve"> </w:t>
      </w:r>
      <w:r w:rsidR="00083232">
        <w:t>22</w:t>
      </w:r>
      <w:r w:rsidR="00083232" w:rsidRPr="00083232">
        <w:rPr>
          <w:vertAlign w:val="superscript"/>
        </w:rPr>
        <w:t>nd</w:t>
      </w:r>
      <w:r w:rsidR="00083232">
        <w:t xml:space="preserve"> August </w:t>
      </w:r>
      <w:r w:rsidR="00E32049">
        <w:t>2024</w:t>
      </w:r>
      <w:r w:rsidR="00BC0A3A">
        <w:t xml:space="preserve"> </w:t>
      </w:r>
      <w:r w:rsidR="005967F7">
        <w:t xml:space="preserve"> </w:t>
      </w:r>
      <w:r>
        <w:t>must be</w:t>
      </w:r>
      <w:r w:rsidR="00BC0A3A">
        <w:t xml:space="preserve"> uploaded on case lines and further</w:t>
      </w:r>
      <w:r>
        <w:t xml:space="preserve"> emailed to</w:t>
      </w:r>
      <w:r w:rsidR="00BC0A3A">
        <w:t xml:space="preserve"> the secretary at </w:t>
      </w:r>
      <w:hyperlink r:id="rId10" w:history="1">
        <w:r w:rsidR="00BC0A3A" w:rsidRPr="00D80AEF">
          <w:rPr>
            <w:rStyle w:val="Hyperlink"/>
          </w:rPr>
          <w:t>zmsimanga@judiciary.org.za</w:t>
        </w:r>
      </w:hyperlink>
      <w:r w:rsidR="00457AC3">
        <w:t xml:space="preserve"> on </w:t>
      </w:r>
      <w:r w:rsidR="00083232">
        <w:t>Monday</w:t>
      </w:r>
      <w:r w:rsidR="00E32049">
        <w:t xml:space="preserve"> </w:t>
      </w:r>
      <w:r w:rsidR="00457AC3">
        <w:t>the</w:t>
      </w:r>
      <w:r w:rsidR="00953C2F">
        <w:t xml:space="preserve"> </w:t>
      </w:r>
      <w:r w:rsidR="00083232">
        <w:t>19</w:t>
      </w:r>
      <w:r w:rsidR="00083232" w:rsidRPr="00083232">
        <w:rPr>
          <w:vertAlign w:val="superscript"/>
        </w:rPr>
        <w:t>th</w:t>
      </w:r>
      <w:r w:rsidR="00083232">
        <w:t xml:space="preserve"> August</w:t>
      </w:r>
      <w:r w:rsidR="00E32049">
        <w:t xml:space="preserve"> 2024</w:t>
      </w:r>
      <w:r w:rsidR="004D7480">
        <w:t xml:space="preserve"> </w:t>
      </w:r>
      <w:r w:rsidR="00457AC3">
        <w:t xml:space="preserve"> preferably before 12h:00, </w:t>
      </w:r>
      <w:r w:rsidR="005967F7">
        <w:t xml:space="preserve"> In which case, Counsel will </w:t>
      </w:r>
      <w:r w:rsidR="007F6591">
        <w:t xml:space="preserve">automatically </w:t>
      </w:r>
      <w:r w:rsidR="005967F7">
        <w:t>be excused from Cour</w:t>
      </w:r>
      <w:r w:rsidR="002D2A8D">
        <w:t>t.</w:t>
      </w: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5A0611EB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</w:p>
    <w:sectPr w:rsidR="0037117B" w:rsidSect="000E33EE">
      <w:headerReference w:type="default" r:id="rId11"/>
      <w:footerReference w:type="default" r:id="rId12"/>
      <w:footerReference w:type="first" r:id="rId13"/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9B760" w14:textId="77777777" w:rsidR="00447848" w:rsidRDefault="00447848" w:rsidP="00E17196">
      <w:pPr>
        <w:spacing w:after="0" w:line="240" w:lineRule="auto"/>
      </w:pPr>
      <w:r>
        <w:separator/>
      </w:r>
    </w:p>
  </w:endnote>
  <w:endnote w:type="continuationSeparator" w:id="0">
    <w:p w14:paraId="6053270C" w14:textId="77777777" w:rsidR="00447848" w:rsidRDefault="00447848" w:rsidP="00E1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707893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265044234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5B31AE49" w14:textId="77777777" w:rsidR="00083232" w:rsidRDefault="00083232" w:rsidP="00083232">
            <w:pPr>
              <w:pStyle w:val="Footer"/>
              <w:jc w:val="center"/>
              <w:rPr>
                <w:noProof/>
              </w:rPr>
            </w:pPr>
            <w:r>
              <w:t xml:space="preserve">22 AUGUST 2024 ADMISSIONS DIRECTIVE BEFORE THE HONOURABLE JUSTICE HOLLAND-MUTER &amp; THE HONOURABLE ACTING MADAM JUSTICE AFRICA </w:t>
            </w:r>
          </w:p>
        </w:sdtContent>
      </w:sdt>
      <w:p w14:paraId="1494E265" w14:textId="1BF800BC" w:rsidR="00E17196" w:rsidRDefault="00000000" w:rsidP="00E17196">
        <w:pPr>
          <w:pStyle w:val="Footer"/>
          <w:jc w:val="center"/>
        </w:pPr>
      </w:p>
    </w:sdtContent>
  </w:sdt>
  <w:p w14:paraId="2D584BC1" w14:textId="77777777" w:rsidR="00E17196" w:rsidRDefault="00E17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6464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090DE" w14:textId="0A0C1CCE" w:rsidR="009414A7" w:rsidRDefault="00083232" w:rsidP="00083232">
        <w:pPr>
          <w:pStyle w:val="Footer"/>
          <w:jc w:val="center"/>
          <w:rPr>
            <w:noProof/>
          </w:rPr>
        </w:pPr>
        <w:r>
          <w:t xml:space="preserve">22 AUGUST 2024 ADMISSIONS DIRECTIVE BEFORE THE HONOURABLE JUSTICE HOLLAND-MUTER &amp; THE HONOURABLE ACTING MADAM JUSTICE AFRICA </w:t>
        </w:r>
      </w:p>
    </w:sdtContent>
  </w:sdt>
  <w:p w14:paraId="6817E011" w14:textId="77777777" w:rsidR="009414A7" w:rsidRDefault="009414A7" w:rsidP="009414A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36127" w14:textId="77777777" w:rsidR="00447848" w:rsidRDefault="00447848" w:rsidP="00E17196">
      <w:pPr>
        <w:spacing w:after="0" w:line="240" w:lineRule="auto"/>
      </w:pPr>
      <w:r>
        <w:separator/>
      </w:r>
    </w:p>
  </w:footnote>
  <w:footnote w:type="continuationSeparator" w:id="0">
    <w:p w14:paraId="281719C0" w14:textId="77777777" w:rsidR="00447848" w:rsidRDefault="00447848" w:rsidP="00E17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38371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E80F4F" w14:textId="5EC0573B" w:rsidR="00E17196" w:rsidRDefault="00E171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C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EF531" w14:textId="77777777" w:rsidR="00E17196" w:rsidRDefault="00E17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50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14A9B"/>
    <w:rsid w:val="00083232"/>
    <w:rsid w:val="000D690C"/>
    <w:rsid w:val="000E33EE"/>
    <w:rsid w:val="00187250"/>
    <w:rsid w:val="001C339E"/>
    <w:rsid w:val="002B2AD7"/>
    <w:rsid w:val="002B54E9"/>
    <w:rsid w:val="002D2A8D"/>
    <w:rsid w:val="003066B3"/>
    <w:rsid w:val="00334FDB"/>
    <w:rsid w:val="0035291E"/>
    <w:rsid w:val="0037117B"/>
    <w:rsid w:val="003735CA"/>
    <w:rsid w:val="003A24AA"/>
    <w:rsid w:val="004259C4"/>
    <w:rsid w:val="00447848"/>
    <w:rsid w:val="00457AC3"/>
    <w:rsid w:val="004A7169"/>
    <w:rsid w:val="004D7480"/>
    <w:rsid w:val="00524A77"/>
    <w:rsid w:val="00581E4F"/>
    <w:rsid w:val="005967F7"/>
    <w:rsid w:val="00602906"/>
    <w:rsid w:val="00635A09"/>
    <w:rsid w:val="0065621E"/>
    <w:rsid w:val="00707D8F"/>
    <w:rsid w:val="00712667"/>
    <w:rsid w:val="00722068"/>
    <w:rsid w:val="0075525F"/>
    <w:rsid w:val="00790098"/>
    <w:rsid w:val="00794520"/>
    <w:rsid w:val="007A1870"/>
    <w:rsid w:val="007E04D8"/>
    <w:rsid w:val="007E09D5"/>
    <w:rsid w:val="007F2511"/>
    <w:rsid w:val="007F6591"/>
    <w:rsid w:val="008500C7"/>
    <w:rsid w:val="008C5432"/>
    <w:rsid w:val="00907205"/>
    <w:rsid w:val="00922515"/>
    <w:rsid w:val="009414A7"/>
    <w:rsid w:val="00953C2F"/>
    <w:rsid w:val="00982952"/>
    <w:rsid w:val="00A00215"/>
    <w:rsid w:val="00AA320F"/>
    <w:rsid w:val="00AB2894"/>
    <w:rsid w:val="00B26CF0"/>
    <w:rsid w:val="00BC0A3A"/>
    <w:rsid w:val="00BC74A8"/>
    <w:rsid w:val="00BD01C2"/>
    <w:rsid w:val="00BD0746"/>
    <w:rsid w:val="00BD7F22"/>
    <w:rsid w:val="00BF0910"/>
    <w:rsid w:val="00C00076"/>
    <w:rsid w:val="00C31061"/>
    <w:rsid w:val="00C8097A"/>
    <w:rsid w:val="00CF3586"/>
    <w:rsid w:val="00D14D2D"/>
    <w:rsid w:val="00DA0CB5"/>
    <w:rsid w:val="00DD7EEF"/>
    <w:rsid w:val="00DF3632"/>
    <w:rsid w:val="00DF6F5D"/>
    <w:rsid w:val="00E04B1C"/>
    <w:rsid w:val="00E17196"/>
    <w:rsid w:val="00E22F0C"/>
    <w:rsid w:val="00E2763E"/>
    <w:rsid w:val="00E32049"/>
    <w:rsid w:val="00E423F2"/>
    <w:rsid w:val="00E87D95"/>
    <w:rsid w:val="00E911F9"/>
    <w:rsid w:val="00E969F6"/>
    <w:rsid w:val="00E97F35"/>
    <w:rsid w:val="00EE77AB"/>
    <w:rsid w:val="00F74125"/>
    <w:rsid w:val="00F7671C"/>
    <w:rsid w:val="00F874C6"/>
    <w:rsid w:val="00FB35F5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7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196"/>
  </w:style>
  <w:style w:type="paragraph" w:styleId="Footer">
    <w:name w:val="footer"/>
    <w:basedOn w:val="Normal"/>
    <w:link w:val="FooterChar"/>
    <w:uiPriority w:val="99"/>
    <w:unhideWhenUsed/>
    <w:rsid w:val="00E17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zmsimang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msimanga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Zanele Z. Msimanga</cp:lastModifiedBy>
  <cp:revision>10</cp:revision>
  <cp:lastPrinted>2022-06-01T14:19:00Z</cp:lastPrinted>
  <dcterms:created xsi:type="dcterms:W3CDTF">2022-06-01T14:21:00Z</dcterms:created>
  <dcterms:modified xsi:type="dcterms:W3CDTF">2024-08-15T10:11:00Z</dcterms:modified>
</cp:coreProperties>
</file>