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32A" w:rsidRDefault="00C3687D">
      <w:pPr>
        <w:spacing w:line="360" w:lineRule="auto"/>
        <w:jc w:val="center"/>
        <w:rPr>
          <w:rFonts w:ascii="Tahoma" w:hAnsi="Tahoma" w:cs="Tahoma"/>
          <w:sz w:val="24"/>
          <w:szCs w:val="24"/>
        </w:rPr>
      </w:pPr>
      <w:r>
        <w:rPr>
          <w:noProof/>
          <w:lang w:val="en-US"/>
        </w:rPr>
        <w:drawing>
          <wp:inline distT="0" distB="0" distL="0" distR="0">
            <wp:extent cx="984250" cy="105639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1000868" cy="1074231"/>
                    </a:xfrm>
                    <a:prstGeom prst="rect">
                      <a:avLst/>
                    </a:prstGeom>
                  </pic:spPr>
                </pic:pic>
              </a:graphicData>
            </a:graphic>
          </wp:inline>
        </w:drawing>
      </w:r>
    </w:p>
    <w:p w:rsidR="000C032A" w:rsidRDefault="00C3687D">
      <w:pPr>
        <w:spacing w:afterLines="50" w:after="120" w:line="240" w:lineRule="auto"/>
        <w:jc w:val="center"/>
        <w:rPr>
          <w:rFonts w:ascii="Tahoma" w:hAnsi="Tahoma" w:cs="Tahoma"/>
          <w:b/>
          <w:sz w:val="24"/>
          <w:szCs w:val="24"/>
        </w:rPr>
      </w:pPr>
      <w:r>
        <w:rPr>
          <w:rFonts w:ascii="Tahoma" w:hAnsi="Tahoma" w:cs="Tahoma"/>
          <w:b/>
          <w:sz w:val="24"/>
          <w:szCs w:val="24"/>
        </w:rPr>
        <w:t>HIGH COURT OF SOUTH AFRICA</w:t>
      </w:r>
    </w:p>
    <w:p w:rsidR="000C032A" w:rsidRDefault="00C3687D">
      <w:pPr>
        <w:spacing w:afterLines="50" w:after="120" w:line="240" w:lineRule="auto"/>
        <w:jc w:val="center"/>
        <w:rPr>
          <w:rFonts w:ascii="Tahoma" w:hAnsi="Tahoma" w:cs="Tahoma"/>
          <w:b/>
          <w:sz w:val="24"/>
          <w:szCs w:val="24"/>
        </w:rPr>
      </w:pPr>
      <w:r>
        <w:rPr>
          <w:rFonts w:ascii="Tahoma" w:hAnsi="Tahoma" w:cs="Tahoma"/>
          <w:b/>
          <w:sz w:val="24"/>
          <w:szCs w:val="24"/>
        </w:rPr>
        <w:t>GAUTENG DIVISION, PRETORIA</w:t>
      </w:r>
    </w:p>
    <w:p w:rsidR="000C032A" w:rsidRDefault="00C3687D">
      <w:pPr>
        <w:spacing w:line="240" w:lineRule="auto"/>
        <w:jc w:val="center"/>
        <w:rPr>
          <w:rFonts w:ascii="Tahoma" w:hAnsi="Tahoma" w:cs="Tahoma"/>
          <w:b/>
          <w:sz w:val="24"/>
          <w:szCs w:val="24"/>
        </w:rPr>
      </w:pPr>
      <w:r>
        <w:rPr>
          <w:rFonts w:ascii="Tahoma" w:hAnsi="Tahoma" w:cs="Tahoma"/>
          <w:b/>
          <w:sz w:val="24"/>
          <w:szCs w:val="24"/>
        </w:rPr>
        <w:t xml:space="preserve">Chambers of the honourable Justice </w:t>
      </w:r>
      <w:r w:rsidR="00523FDA">
        <w:rPr>
          <w:rFonts w:ascii="Tahoma" w:hAnsi="Tahoma" w:cs="Tahoma"/>
          <w:b/>
          <w:sz w:val="24"/>
          <w:szCs w:val="24"/>
        </w:rPr>
        <w:t xml:space="preserve">Kooverjie </w:t>
      </w:r>
      <w:r>
        <w:rPr>
          <w:rFonts w:ascii="Tahoma" w:hAnsi="Tahoma" w:cs="Tahoma"/>
          <w:b/>
          <w:sz w:val="24"/>
          <w:szCs w:val="24"/>
        </w:rPr>
        <w:t>J</w:t>
      </w:r>
    </w:p>
    <w:p w:rsidR="000C032A" w:rsidRDefault="00C3687D">
      <w:pPr>
        <w:spacing w:after="80" w:line="240" w:lineRule="auto"/>
        <w:jc w:val="center"/>
        <w:rPr>
          <w:rFonts w:ascii="Tahoma" w:hAnsi="Tahoma" w:cs="Tahoma"/>
          <w:b/>
          <w:sz w:val="24"/>
          <w:szCs w:val="24"/>
        </w:rPr>
      </w:pPr>
      <w:r>
        <w:rPr>
          <w:rFonts w:ascii="Tahoma" w:hAnsi="Tahoma" w:cs="Tahoma"/>
          <w:b/>
          <w:sz w:val="24"/>
          <w:szCs w:val="24"/>
        </w:rPr>
        <w:t xml:space="preserve">Tel:  012 492 6750  </w:t>
      </w:r>
    </w:p>
    <w:p w:rsidR="000C032A" w:rsidRDefault="00C3687D">
      <w:pPr>
        <w:pBdr>
          <w:bottom w:val="single" w:sz="12" w:space="1" w:color="auto"/>
        </w:pBdr>
        <w:spacing w:after="80" w:line="240" w:lineRule="auto"/>
        <w:jc w:val="center"/>
        <w:rPr>
          <w:rFonts w:ascii="Tahoma" w:hAnsi="Tahoma" w:cs="Tahoma"/>
          <w:b/>
          <w:sz w:val="24"/>
          <w:szCs w:val="24"/>
        </w:rPr>
      </w:pPr>
      <w:r>
        <w:rPr>
          <w:rFonts w:ascii="Tahoma" w:hAnsi="Tahoma" w:cs="Tahoma"/>
          <w:b/>
          <w:sz w:val="24"/>
          <w:szCs w:val="24"/>
        </w:rPr>
        <w:t xml:space="preserve">Email:  </w:t>
      </w:r>
      <w:hyperlink r:id="rId9" w:history="1">
        <w:r>
          <w:rPr>
            <w:rStyle w:val="Hyperlink"/>
            <w:rFonts w:ascii="Tahoma" w:hAnsi="Tahoma" w:cs="Tahoma"/>
            <w:b/>
            <w:sz w:val="24"/>
            <w:szCs w:val="24"/>
          </w:rPr>
          <w:t>snaude@judiciary.org.za</w:t>
        </w:r>
      </w:hyperlink>
    </w:p>
    <w:p w:rsidR="00523FDA" w:rsidRPr="00B24CF1" w:rsidRDefault="00523FDA" w:rsidP="00523FDA">
      <w:pPr>
        <w:spacing w:before="100" w:beforeAutospacing="1" w:after="100" w:afterAutospacing="1" w:line="240" w:lineRule="auto"/>
        <w:outlineLvl w:val="1"/>
        <w:rPr>
          <w:rFonts w:ascii="Times New Roman" w:eastAsia="Times New Roman" w:hAnsi="Times New Roman" w:cs="Times New Roman"/>
          <w:b/>
          <w:bCs/>
          <w:sz w:val="28"/>
          <w:szCs w:val="28"/>
          <w:lang w:val="en-US"/>
        </w:rPr>
      </w:pPr>
      <w:r w:rsidRPr="00B24CF1">
        <w:rPr>
          <w:rFonts w:ascii="Times New Roman" w:eastAsia="Times New Roman" w:hAnsi="Times New Roman" w:cs="Times New Roman"/>
          <w:b/>
          <w:bCs/>
          <w:sz w:val="28"/>
          <w:szCs w:val="28"/>
          <w:lang w:val="en-US"/>
        </w:rPr>
        <w:t xml:space="preserve">Admission Applications – </w:t>
      </w:r>
      <w:r w:rsidR="008C5515">
        <w:rPr>
          <w:rFonts w:ascii="Times New Roman" w:eastAsia="Times New Roman" w:hAnsi="Times New Roman" w:cs="Times New Roman"/>
          <w:b/>
          <w:bCs/>
          <w:sz w:val="28"/>
          <w:szCs w:val="28"/>
          <w:lang w:val="en-US"/>
        </w:rPr>
        <w:t>3</w:t>
      </w:r>
      <w:r w:rsidR="00B24CF1" w:rsidRPr="00B24CF1">
        <w:rPr>
          <w:rFonts w:ascii="Times New Roman" w:eastAsia="Times New Roman" w:hAnsi="Times New Roman" w:cs="Times New Roman"/>
          <w:b/>
          <w:bCs/>
          <w:sz w:val="28"/>
          <w:szCs w:val="28"/>
          <w:lang w:val="en-US"/>
        </w:rPr>
        <w:t>0 Ju</w:t>
      </w:r>
      <w:r w:rsidR="008C5515">
        <w:rPr>
          <w:rFonts w:ascii="Times New Roman" w:eastAsia="Times New Roman" w:hAnsi="Times New Roman" w:cs="Times New Roman"/>
          <w:b/>
          <w:bCs/>
          <w:sz w:val="28"/>
          <w:szCs w:val="28"/>
          <w:lang w:val="en-US"/>
        </w:rPr>
        <w:t>ly</w:t>
      </w:r>
      <w:r w:rsidRPr="00B24CF1">
        <w:rPr>
          <w:rFonts w:ascii="Times New Roman" w:eastAsia="Times New Roman" w:hAnsi="Times New Roman" w:cs="Times New Roman"/>
          <w:b/>
          <w:bCs/>
          <w:sz w:val="28"/>
          <w:szCs w:val="28"/>
          <w:lang w:val="en-US"/>
        </w:rPr>
        <w:t xml:space="preserve"> 2024</w:t>
      </w:r>
    </w:p>
    <w:p w:rsidR="00523FDA" w:rsidRPr="00523FDA" w:rsidRDefault="00523FDA" w:rsidP="00523FDA">
      <w:pPr>
        <w:spacing w:before="100" w:beforeAutospacing="1" w:after="100" w:afterAutospacing="1" w:line="240" w:lineRule="auto"/>
        <w:rPr>
          <w:rFonts w:ascii="Times New Roman" w:eastAsia="Times New Roman" w:hAnsi="Times New Roman" w:cs="Times New Roman"/>
          <w:sz w:val="24"/>
          <w:szCs w:val="24"/>
          <w:lang w:val="en-US"/>
        </w:rPr>
      </w:pPr>
      <w:r w:rsidRPr="00523FDA">
        <w:rPr>
          <w:rFonts w:ascii="Times New Roman" w:eastAsia="Times New Roman" w:hAnsi="Times New Roman" w:cs="Times New Roman"/>
          <w:sz w:val="24"/>
          <w:szCs w:val="24"/>
          <w:lang w:val="en-US"/>
        </w:rPr>
        <w:t>Dear Applicant,</w:t>
      </w:r>
    </w:p>
    <w:p w:rsidR="00523FDA" w:rsidRPr="00523FDA" w:rsidRDefault="00523FDA" w:rsidP="00523FDA">
      <w:pPr>
        <w:spacing w:before="100" w:beforeAutospacing="1" w:after="100" w:afterAutospacing="1" w:line="240" w:lineRule="auto"/>
        <w:rPr>
          <w:rFonts w:ascii="Times New Roman" w:eastAsia="Times New Roman" w:hAnsi="Times New Roman" w:cs="Times New Roman"/>
          <w:sz w:val="24"/>
          <w:szCs w:val="24"/>
          <w:lang w:val="en-US"/>
        </w:rPr>
      </w:pPr>
      <w:r w:rsidRPr="00523FDA">
        <w:rPr>
          <w:rFonts w:ascii="Times New Roman" w:eastAsia="Times New Roman" w:hAnsi="Times New Roman" w:cs="Times New Roman"/>
          <w:sz w:val="24"/>
          <w:szCs w:val="24"/>
          <w:lang w:val="en-US"/>
        </w:rPr>
        <w:t xml:space="preserve">This </w:t>
      </w:r>
      <w:r>
        <w:rPr>
          <w:rFonts w:ascii="Times New Roman" w:eastAsia="Times New Roman" w:hAnsi="Times New Roman" w:cs="Times New Roman"/>
          <w:sz w:val="24"/>
          <w:szCs w:val="24"/>
          <w:lang w:val="en-US"/>
        </w:rPr>
        <w:t>directive</w:t>
      </w:r>
      <w:r w:rsidRPr="00523FDA">
        <w:rPr>
          <w:rFonts w:ascii="Times New Roman" w:eastAsia="Times New Roman" w:hAnsi="Times New Roman" w:cs="Times New Roman"/>
          <w:sz w:val="24"/>
          <w:szCs w:val="24"/>
          <w:lang w:val="en-US"/>
        </w:rPr>
        <w:t xml:space="preserve"> is to inform you that your admission application will be heard by Madam Justice Kooverjie </w:t>
      </w:r>
      <w:r>
        <w:rPr>
          <w:rFonts w:ascii="Times New Roman" w:eastAsia="Times New Roman" w:hAnsi="Times New Roman" w:cs="Times New Roman"/>
          <w:sz w:val="24"/>
          <w:szCs w:val="24"/>
          <w:lang w:val="en-US"/>
        </w:rPr>
        <w:t xml:space="preserve">(J) </w:t>
      </w:r>
      <w:r w:rsidR="008C5515">
        <w:rPr>
          <w:rFonts w:ascii="Times New Roman" w:eastAsia="Times New Roman" w:hAnsi="Times New Roman" w:cs="Times New Roman"/>
          <w:sz w:val="24"/>
          <w:szCs w:val="24"/>
          <w:lang w:val="en-US"/>
        </w:rPr>
        <w:t xml:space="preserve">and </w:t>
      </w:r>
      <w:r w:rsidR="00903BAF">
        <w:rPr>
          <w:rFonts w:ascii="Times New Roman" w:eastAsia="Times New Roman" w:hAnsi="Times New Roman" w:cs="Times New Roman"/>
          <w:sz w:val="24"/>
          <w:szCs w:val="24"/>
          <w:lang w:val="en-US"/>
        </w:rPr>
        <w:t>Nharmuravate (AJ</w:t>
      </w:r>
      <w:r w:rsidR="008C5515">
        <w:rPr>
          <w:rFonts w:ascii="Times New Roman" w:eastAsia="Times New Roman" w:hAnsi="Times New Roman" w:cs="Times New Roman"/>
          <w:sz w:val="24"/>
          <w:szCs w:val="24"/>
          <w:lang w:val="en-US"/>
        </w:rPr>
        <w:t xml:space="preserve">) </w:t>
      </w:r>
      <w:r w:rsidRPr="00523FDA">
        <w:rPr>
          <w:rFonts w:ascii="Times New Roman" w:eastAsia="Times New Roman" w:hAnsi="Times New Roman" w:cs="Times New Roman"/>
          <w:sz w:val="24"/>
          <w:szCs w:val="24"/>
          <w:lang w:val="en-US"/>
        </w:rPr>
        <w:t xml:space="preserve">on </w:t>
      </w:r>
      <w:r w:rsidR="00903BAF">
        <w:rPr>
          <w:rFonts w:ascii="Times New Roman" w:eastAsia="Times New Roman" w:hAnsi="Times New Roman" w:cs="Times New Roman"/>
          <w:b/>
          <w:bCs/>
          <w:sz w:val="24"/>
          <w:szCs w:val="24"/>
          <w:lang w:val="en-US"/>
        </w:rPr>
        <w:t>Mon</w:t>
      </w:r>
      <w:r w:rsidRPr="00523FDA">
        <w:rPr>
          <w:rFonts w:ascii="Times New Roman" w:eastAsia="Times New Roman" w:hAnsi="Times New Roman" w:cs="Times New Roman"/>
          <w:b/>
          <w:bCs/>
          <w:sz w:val="24"/>
          <w:szCs w:val="24"/>
          <w:lang w:val="en-US"/>
        </w:rPr>
        <w:t xml:space="preserve">day, </w:t>
      </w:r>
      <w:r w:rsidR="00903BAF">
        <w:rPr>
          <w:rFonts w:ascii="Times New Roman" w:eastAsia="Times New Roman" w:hAnsi="Times New Roman" w:cs="Times New Roman"/>
          <w:b/>
          <w:bCs/>
          <w:sz w:val="24"/>
          <w:szCs w:val="24"/>
          <w:lang w:val="en-US"/>
        </w:rPr>
        <w:t xml:space="preserve">2 September </w:t>
      </w:r>
      <w:r w:rsidRPr="00523FDA">
        <w:rPr>
          <w:rFonts w:ascii="Times New Roman" w:eastAsia="Times New Roman" w:hAnsi="Times New Roman" w:cs="Times New Roman"/>
          <w:b/>
          <w:bCs/>
          <w:sz w:val="24"/>
          <w:szCs w:val="24"/>
          <w:lang w:val="en-US"/>
        </w:rPr>
        <w:t xml:space="preserve">2024, at 10:00 </w:t>
      </w:r>
      <w:r w:rsidRPr="00523FDA">
        <w:rPr>
          <w:rFonts w:ascii="Times New Roman" w:eastAsia="Times New Roman" w:hAnsi="Times New Roman" w:cs="Times New Roman"/>
          <w:sz w:val="24"/>
          <w:szCs w:val="24"/>
          <w:lang w:val="en-US"/>
        </w:rPr>
        <w:t>in open court</w:t>
      </w:r>
      <w:r w:rsidR="008C5515">
        <w:rPr>
          <w:rFonts w:ascii="Times New Roman" w:eastAsia="Times New Roman" w:hAnsi="Times New Roman" w:cs="Times New Roman"/>
          <w:sz w:val="24"/>
          <w:szCs w:val="24"/>
          <w:lang w:val="en-US"/>
        </w:rPr>
        <w:t>.</w:t>
      </w:r>
    </w:p>
    <w:p w:rsidR="00523FDA" w:rsidRPr="00523FDA" w:rsidRDefault="00523FDA" w:rsidP="00523FDA">
      <w:pPr>
        <w:spacing w:before="100" w:beforeAutospacing="1" w:after="100" w:afterAutospacing="1" w:line="240" w:lineRule="auto"/>
        <w:rPr>
          <w:rFonts w:ascii="Times New Roman" w:eastAsia="Times New Roman" w:hAnsi="Times New Roman" w:cs="Times New Roman"/>
          <w:sz w:val="24"/>
          <w:szCs w:val="24"/>
          <w:lang w:val="en-US"/>
        </w:rPr>
      </w:pPr>
      <w:r w:rsidRPr="00523FDA">
        <w:rPr>
          <w:rFonts w:ascii="Times New Roman" w:eastAsia="Times New Roman" w:hAnsi="Times New Roman" w:cs="Times New Roman"/>
          <w:b/>
          <w:bCs/>
          <w:sz w:val="24"/>
          <w:szCs w:val="24"/>
          <w:lang w:val="en-US"/>
        </w:rPr>
        <w:t>Please note the following:</w:t>
      </w:r>
    </w:p>
    <w:p w:rsidR="00523FDA" w:rsidRPr="00523FDA" w:rsidRDefault="00523FDA" w:rsidP="00523FDA">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523FDA">
        <w:rPr>
          <w:rFonts w:ascii="Times New Roman" w:eastAsia="Times New Roman" w:hAnsi="Times New Roman" w:cs="Times New Roman"/>
          <w:sz w:val="24"/>
          <w:szCs w:val="24"/>
          <w:lang w:val="en-US"/>
        </w:rPr>
        <w:t xml:space="preserve">The admission roll is attached to this </w:t>
      </w:r>
      <w:r w:rsidR="000F21D3">
        <w:rPr>
          <w:rFonts w:ascii="Times New Roman" w:eastAsia="Times New Roman" w:hAnsi="Times New Roman" w:cs="Times New Roman"/>
          <w:sz w:val="24"/>
          <w:szCs w:val="24"/>
          <w:lang w:val="en-US"/>
        </w:rPr>
        <w:t>directive</w:t>
      </w:r>
      <w:r w:rsidRPr="00523FDA">
        <w:rPr>
          <w:rFonts w:ascii="Times New Roman" w:eastAsia="Times New Roman" w:hAnsi="Times New Roman" w:cs="Times New Roman"/>
          <w:sz w:val="24"/>
          <w:szCs w:val="24"/>
          <w:lang w:val="en-US"/>
        </w:rPr>
        <w:t>.</w:t>
      </w:r>
    </w:p>
    <w:p w:rsidR="00523FDA" w:rsidRPr="00523FDA" w:rsidRDefault="00523FDA" w:rsidP="00523FDA">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523FDA">
        <w:rPr>
          <w:rFonts w:ascii="Times New Roman" w:eastAsia="Times New Roman" w:hAnsi="Times New Roman" w:cs="Times New Roman"/>
          <w:sz w:val="24"/>
          <w:szCs w:val="24"/>
          <w:lang w:val="en-US"/>
        </w:rPr>
        <w:t>Ensure all relevant documents are uploaded to Caselines.</w:t>
      </w:r>
    </w:p>
    <w:p w:rsidR="00523FDA" w:rsidRDefault="00523FDA" w:rsidP="00523FDA">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523FDA">
        <w:rPr>
          <w:rFonts w:ascii="Times New Roman" w:eastAsia="Times New Roman" w:hAnsi="Times New Roman" w:cs="Times New Roman"/>
          <w:sz w:val="24"/>
          <w:szCs w:val="24"/>
          <w:lang w:val="en-US"/>
        </w:rPr>
        <w:t>Each application will be called individually.</w:t>
      </w:r>
    </w:p>
    <w:p w:rsidR="00B24CF1" w:rsidRPr="00523FDA" w:rsidRDefault="00B24CF1" w:rsidP="00523FDA">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No draft order should be handed up in court, the orders will be granted orally as per the notice of motion, whereafter they will be endorsed on Caselines and the typists section will type and upload the official court orders.</w:t>
      </w:r>
    </w:p>
    <w:p w:rsidR="00523FDA" w:rsidRPr="00523FDA" w:rsidRDefault="00523FDA" w:rsidP="00523FDA">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523FDA">
        <w:rPr>
          <w:rFonts w:ascii="Times New Roman" w:eastAsia="Times New Roman" w:hAnsi="Times New Roman" w:cs="Times New Roman"/>
          <w:sz w:val="24"/>
          <w:szCs w:val="24"/>
          <w:lang w:val="en-US"/>
        </w:rPr>
        <w:t>If your application is successful, you will take the oath orally in court and sign the document.</w:t>
      </w:r>
    </w:p>
    <w:p w:rsidR="00523FDA" w:rsidRPr="00523FDA" w:rsidRDefault="00523FDA" w:rsidP="00523FDA">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523FDA">
        <w:rPr>
          <w:rFonts w:ascii="Times New Roman" w:eastAsia="Times New Roman" w:hAnsi="Times New Roman" w:cs="Times New Roman"/>
          <w:sz w:val="24"/>
          <w:szCs w:val="24"/>
          <w:lang w:val="en-US"/>
        </w:rPr>
        <w:t>Please remain in court until all applications are completed. The judges will address all applicants at the end.</w:t>
      </w:r>
    </w:p>
    <w:p w:rsidR="00523FDA" w:rsidRPr="00523FDA" w:rsidRDefault="00523FDA" w:rsidP="00523FDA">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523FDA">
        <w:rPr>
          <w:rFonts w:ascii="Times New Roman" w:eastAsia="Times New Roman" w:hAnsi="Times New Roman" w:cs="Times New Roman"/>
          <w:sz w:val="24"/>
          <w:szCs w:val="24"/>
          <w:lang w:val="en-US"/>
        </w:rPr>
        <w:t>After court, I will sign the oath documents and upload them to Caselines.</w:t>
      </w:r>
    </w:p>
    <w:p w:rsidR="00523FDA" w:rsidRDefault="00523FDA" w:rsidP="00523FDA">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523FDA">
        <w:rPr>
          <w:rFonts w:ascii="Times New Roman" w:eastAsia="Times New Roman" w:hAnsi="Times New Roman" w:cs="Times New Roman"/>
          <w:sz w:val="24"/>
          <w:szCs w:val="24"/>
          <w:lang w:val="en-US"/>
        </w:rPr>
        <w:t>Once uploaded, your admission order will be processed and uploaded to Caselines.</w:t>
      </w:r>
    </w:p>
    <w:p w:rsidR="000F21D3" w:rsidRPr="00523FDA" w:rsidRDefault="000F21D3" w:rsidP="00523FDA">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Introductions can be done by counsel at 09:30 in room </w:t>
      </w:r>
      <w:r w:rsidR="00903BAF">
        <w:rPr>
          <w:rFonts w:ascii="Times New Roman" w:eastAsia="Times New Roman" w:hAnsi="Times New Roman" w:cs="Times New Roman"/>
          <w:sz w:val="24"/>
          <w:szCs w:val="24"/>
          <w:lang w:val="en-US"/>
        </w:rPr>
        <w:t>2,2, 2</w:t>
      </w:r>
      <w:r w:rsidR="00903BAF" w:rsidRPr="00903BAF">
        <w:rPr>
          <w:rFonts w:ascii="Times New Roman" w:eastAsia="Times New Roman" w:hAnsi="Times New Roman" w:cs="Times New Roman"/>
          <w:sz w:val="24"/>
          <w:szCs w:val="24"/>
          <w:vertAlign w:val="superscript"/>
          <w:lang w:val="en-US"/>
        </w:rPr>
        <w:t>nd</w:t>
      </w:r>
      <w:r w:rsidR="00903BAF">
        <w:rPr>
          <w:rFonts w:ascii="Times New Roman" w:eastAsia="Times New Roman" w:hAnsi="Times New Roman" w:cs="Times New Roman"/>
          <w:sz w:val="24"/>
          <w:szCs w:val="24"/>
          <w:lang w:val="en-US"/>
        </w:rPr>
        <w:t xml:space="preserve"> </w:t>
      </w:r>
      <w:r w:rsidR="00B24CF1">
        <w:rPr>
          <w:rFonts w:ascii="Times New Roman" w:eastAsia="Times New Roman" w:hAnsi="Times New Roman" w:cs="Times New Roman"/>
          <w:sz w:val="24"/>
          <w:szCs w:val="24"/>
          <w:lang w:val="en-US"/>
        </w:rPr>
        <w:t>Floor</w:t>
      </w:r>
      <w:r>
        <w:rPr>
          <w:rFonts w:ascii="Times New Roman" w:eastAsia="Times New Roman" w:hAnsi="Times New Roman" w:cs="Times New Roman"/>
          <w:sz w:val="24"/>
          <w:szCs w:val="24"/>
          <w:lang w:val="en-US"/>
        </w:rPr>
        <w:t>,</w:t>
      </w:r>
      <w:r w:rsidR="00B24CF1">
        <w:rPr>
          <w:rFonts w:ascii="Times New Roman" w:eastAsia="Times New Roman" w:hAnsi="Times New Roman" w:cs="Times New Roman"/>
          <w:sz w:val="24"/>
          <w:szCs w:val="24"/>
          <w:lang w:val="en-US"/>
        </w:rPr>
        <w:t xml:space="preserve"> High Court of Pretoria</w:t>
      </w:r>
      <w:r>
        <w:rPr>
          <w:rFonts w:ascii="Times New Roman" w:eastAsia="Times New Roman" w:hAnsi="Times New Roman" w:cs="Times New Roman"/>
          <w:sz w:val="24"/>
          <w:szCs w:val="24"/>
          <w:lang w:val="en-US"/>
        </w:rPr>
        <w:t>.</w:t>
      </w:r>
    </w:p>
    <w:p w:rsidR="00523FDA" w:rsidRPr="00523FDA" w:rsidRDefault="00523FDA" w:rsidP="00523FDA">
      <w:pPr>
        <w:spacing w:before="100" w:beforeAutospacing="1" w:after="100" w:afterAutospacing="1" w:line="240" w:lineRule="auto"/>
        <w:rPr>
          <w:rFonts w:ascii="Times New Roman" w:eastAsia="Times New Roman" w:hAnsi="Times New Roman" w:cs="Times New Roman"/>
          <w:sz w:val="24"/>
          <w:szCs w:val="24"/>
          <w:lang w:val="en-US"/>
        </w:rPr>
      </w:pPr>
      <w:r w:rsidRPr="00523FDA">
        <w:rPr>
          <w:rFonts w:ascii="Times New Roman" w:eastAsia="Times New Roman" w:hAnsi="Times New Roman" w:cs="Times New Roman"/>
          <w:b/>
          <w:bCs/>
          <w:sz w:val="24"/>
          <w:szCs w:val="24"/>
          <w:lang w:val="en-US"/>
        </w:rPr>
        <w:t xml:space="preserve">For any questions, please do not hesitate to contact me at </w:t>
      </w:r>
      <w:r w:rsidR="008C5515">
        <w:rPr>
          <w:rFonts w:ascii="Times New Roman" w:eastAsia="Times New Roman" w:hAnsi="Times New Roman" w:cs="Times New Roman"/>
          <w:b/>
          <w:bCs/>
          <w:sz w:val="24"/>
          <w:szCs w:val="24"/>
          <w:lang w:val="en-US"/>
        </w:rPr>
        <w:t>0834699997</w:t>
      </w:r>
      <w:r w:rsidRPr="00523FDA">
        <w:rPr>
          <w:rFonts w:ascii="Times New Roman" w:eastAsia="Times New Roman" w:hAnsi="Times New Roman" w:cs="Times New Roman"/>
          <w:b/>
          <w:bCs/>
          <w:sz w:val="24"/>
          <w:szCs w:val="24"/>
          <w:lang w:val="en-US"/>
        </w:rPr>
        <w:t>.</w:t>
      </w:r>
    </w:p>
    <w:p w:rsidR="00523FDA" w:rsidRPr="00523FDA" w:rsidRDefault="00523FDA" w:rsidP="00523FDA">
      <w:pPr>
        <w:spacing w:before="100" w:beforeAutospacing="1" w:after="100" w:afterAutospacing="1" w:line="240" w:lineRule="auto"/>
        <w:rPr>
          <w:rFonts w:ascii="Times New Roman" w:eastAsia="Times New Roman" w:hAnsi="Times New Roman" w:cs="Times New Roman"/>
          <w:sz w:val="24"/>
          <w:szCs w:val="24"/>
          <w:lang w:val="en-US"/>
        </w:rPr>
      </w:pPr>
      <w:r w:rsidRPr="00523FDA">
        <w:rPr>
          <w:rFonts w:ascii="Times New Roman" w:eastAsia="Times New Roman" w:hAnsi="Times New Roman" w:cs="Times New Roman"/>
          <w:sz w:val="24"/>
          <w:szCs w:val="24"/>
          <w:lang w:val="en-US"/>
        </w:rPr>
        <w:t>We look forward to seeing you in court.</w:t>
      </w:r>
    </w:p>
    <w:p w:rsidR="00523FDA" w:rsidRDefault="008C5515" w:rsidP="00523FDA">
      <w:p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Yours </w:t>
      </w:r>
      <w:r w:rsidR="00523FDA" w:rsidRPr="00523FDA">
        <w:rPr>
          <w:rFonts w:ascii="Times New Roman" w:eastAsia="Times New Roman" w:hAnsi="Times New Roman" w:cs="Times New Roman"/>
          <w:sz w:val="24"/>
          <w:szCs w:val="24"/>
          <w:lang w:val="en-US"/>
        </w:rPr>
        <w:t>Sincerely,</w:t>
      </w:r>
    </w:p>
    <w:p w:rsidR="00903BAF" w:rsidRDefault="00903BAF" w:rsidP="00903BA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Suzette Naude</w:t>
      </w:r>
    </w:p>
    <w:p w:rsidR="00903BAF" w:rsidRDefault="00903BAF" w:rsidP="00903BA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Secretary to the honourable Madam Justice Kooverjie</w:t>
      </w:r>
    </w:p>
    <w:p w:rsidR="00903BAF" w:rsidRDefault="00903BAF" w:rsidP="00903BA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Room 119, 1</w:t>
      </w:r>
      <w:r w:rsidRPr="00903BAF">
        <w:rPr>
          <w:rFonts w:ascii="Times New Roman" w:eastAsia="Times New Roman" w:hAnsi="Times New Roman" w:cs="Times New Roman"/>
          <w:sz w:val="24"/>
          <w:szCs w:val="24"/>
          <w:vertAlign w:val="superscript"/>
          <w:lang w:val="en-US"/>
        </w:rPr>
        <w:t>st</w:t>
      </w:r>
      <w:r>
        <w:rPr>
          <w:rFonts w:ascii="Times New Roman" w:eastAsia="Times New Roman" w:hAnsi="Times New Roman" w:cs="Times New Roman"/>
          <w:sz w:val="24"/>
          <w:szCs w:val="24"/>
          <w:lang w:val="en-US"/>
        </w:rPr>
        <w:t xml:space="preserve"> Floor, Palace of Justice</w:t>
      </w:r>
    </w:p>
    <w:p w:rsidR="00903BAF" w:rsidRDefault="00903BAF" w:rsidP="00903BA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snaude@judiciary.org.za</w:t>
      </w:r>
    </w:p>
    <w:p w:rsidR="00903BAF" w:rsidRDefault="00B41E6A" w:rsidP="00903BA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0123149017 / </w:t>
      </w:r>
      <w:r w:rsidR="00903BAF">
        <w:rPr>
          <w:rFonts w:ascii="Times New Roman" w:eastAsia="Times New Roman" w:hAnsi="Times New Roman" w:cs="Times New Roman"/>
          <w:sz w:val="24"/>
          <w:szCs w:val="24"/>
          <w:lang w:val="en-US"/>
        </w:rPr>
        <w:t>0834699997</w:t>
      </w:r>
    </w:p>
    <w:p w:rsidR="00B41E6A" w:rsidRDefault="00B41E6A" w:rsidP="00903BAF">
      <w:pPr>
        <w:spacing w:after="0" w:line="240" w:lineRule="auto"/>
        <w:rPr>
          <w:rFonts w:ascii="Times New Roman" w:eastAsia="Times New Roman" w:hAnsi="Times New Roman" w:cs="Times New Roman"/>
          <w:sz w:val="24"/>
          <w:szCs w:val="24"/>
          <w:lang w:val="en-US"/>
        </w:rPr>
      </w:pPr>
    </w:p>
    <w:p w:rsidR="00B41E6A" w:rsidRPr="00B41E6A" w:rsidRDefault="00B41E6A" w:rsidP="00B41E6A">
      <w:pPr>
        <w:spacing w:after="0" w:line="240" w:lineRule="auto"/>
        <w:jc w:val="center"/>
        <w:rPr>
          <w:rFonts w:ascii="Calibri Light" w:hAnsi="Calibri Light" w:cs="Calibri Light"/>
        </w:rPr>
      </w:pPr>
      <w:r w:rsidRPr="00B41E6A">
        <w:rPr>
          <w:rFonts w:ascii="Calibri Light" w:hAnsi="Calibri Light" w:cs="Calibri Light"/>
          <w:noProof/>
          <w:lang w:val="en-US"/>
        </w:rPr>
        <w:drawing>
          <wp:inline distT="0" distB="0" distL="114300" distR="114300" wp14:anchorId="78E392AC" wp14:editId="4D7EBF61">
            <wp:extent cx="1190625" cy="1238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tretch>
                      <a:fillRect/>
                    </a:stretch>
                  </pic:blipFill>
                  <pic:spPr>
                    <a:xfrm>
                      <a:off x="0" y="0"/>
                      <a:ext cx="1190625" cy="1238250"/>
                    </a:xfrm>
                    <a:prstGeom prst="rect">
                      <a:avLst/>
                    </a:prstGeom>
                    <a:noFill/>
                    <a:ln>
                      <a:noFill/>
                    </a:ln>
                  </pic:spPr>
                </pic:pic>
              </a:graphicData>
            </a:graphic>
          </wp:inline>
        </w:drawing>
      </w:r>
    </w:p>
    <w:p w:rsidR="00B41E6A" w:rsidRPr="00B41E6A" w:rsidRDefault="00B41E6A" w:rsidP="00B41E6A">
      <w:pPr>
        <w:spacing w:after="0" w:line="240" w:lineRule="auto"/>
        <w:jc w:val="center"/>
        <w:rPr>
          <w:rFonts w:ascii="Arial" w:hAnsi="Arial" w:cs="Arial"/>
          <w:sz w:val="10"/>
          <w:szCs w:val="10"/>
        </w:rPr>
      </w:pPr>
    </w:p>
    <w:p w:rsidR="00B41E6A" w:rsidRPr="00B41E6A" w:rsidRDefault="00B41E6A" w:rsidP="00B41E6A">
      <w:pPr>
        <w:spacing w:after="0" w:line="240" w:lineRule="auto"/>
        <w:jc w:val="center"/>
        <w:rPr>
          <w:rFonts w:ascii="Arial" w:hAnsi="Arial" w:cs="Arial"/>
          <w:sz w:val="28"/>
          <w:szCs w:val="28"/>
        </w:rPr>
      </w:pPr>
      <w:r w:rsidRPr="00B41E6A">
        <w:rPr>
          <w:rFonts w:ascii="Arial" w:hAnsi="Arial" w:cs="Arial"/>
          <w:sz w:val="28"/>
          <w:szCs w:val="28"/>
        </w:rPr>
        <w:t>IN THE HIGH COURT OF SOUTH AFRICA</w:t>
      </w:r>
    </w:p>
    <w:p w:rsidR="00B41E6A" w:rsidRPr="00B41E6A" w:rsidRDefault="00B41E6A" w:rsidP="00B41E6A">
      <w:pPr>
        <w:spacing w:after="0" w:line="240" w:lineRule="auto"/>
        <w:jc w:val="center"/>
        <w:rPr>
          <w:rFonts w:ascii="Artifakt Element" w:hAnsi="Artifakt Element" w:cs="Artifakt Element"/>
          <w:sz w:val="28"/>
          <w:szCs w:val="28"/>
        </w:rPr>
      </w:pPr>
      <w:r w:rsidRPr="00B41E6A">
        <w:rPr>
          <w:rFonts w:ascii="Arial" w:hAnsi="Arial" w:cs="Arial"/>
          <w:sz w:val="28"/>
          <w:szCs w:val="28"/>
        </w:rPr>
        <w:t>GAUTENG DIVISION, PRETORIA</w:t>
      </w:r>
    </w:p>
    <w:p w:rsidR="00B41E6A" w:rsidRPr="00B41E6A" w:rsidRDefault="00B41E6A" w:rsidP="00B41E6A">
      <w:pPr>
        <w:spacing w:after="0" w:line="240" w:lineRule="auto"/>
        <w:jc w:val="center"/>
        <w:rPr>
          <w:rFonts w:ascii="Calibri Light" w:hAnsi="Calibri Light" w:cs="Calibri Light"/>
          <w:sz w:val="20"/>
          <w:szCs w:val="20"/>
        </w:rPr>
      </w:pPr>
    </w:p>
    <w:p w:rsidR="00B41E6A" w:rsidRPr="00B41E6A" w:rsidRDefault="00B41E6A" w:rsidP="00B41E6A">
      <w:pPr>
        <w:spacing w:after="0" w:line="240" w:lineRule="auto"/>
        <w:jc w:val="center"/>
        <w:rPr>
          <w:sz w:val="56"/>
          <w:szCs w:val="56"/>
        </w:rPr>
      </w:pPr>
      <w:r w:rsidRPr="00B41E6A">
        <w:rPr>
          <w:sz w:val="56"/>
          <w:szCs w:val="56"/>
        </w:rPr>
        <w:t>ADMISSION ROLL – 2 Sep 2024</w:t>
      </w:r>
    </w:p>
    <w:p w:rsidR="00B41E6A" w:rsidRPr="00B41E6A" w:rsidRDefault="00B41E6A" w:rsidP="00B41E6A">
      <w:pPr>
        <w:spacing w:after="0" w:line="240" w:lineRule="auto"/>
        <w:jc w:val="center"/>
        <w:rPr>
          <w:sz w:val="16"/>
          <w:szCs w:val="16"/>
        </w:rPr>
      </w:pPr>
    </w:p>
    <w:p w:rsidR="00B41E6A" w:rsidRPr="00B41E6A" w:rsidRDefault="00B41E6A" w:rsidP="00B41E6A">
      <w:pPr>
        <w:spacing w:after="0" w:line="240" w:lineRule="auto"/>
        <w:jc w:val="center"/>
        <w:rPr>
          <w:sz w:val="36"/>
          <w:szCs w:val="36"/>
        </w:rPr>
      </w:pPr>
      <w:r w:rsidRPr="00B41E6A">
        <w:rPr>
          <w:sz w:val="36"/>
          <w:szCs w:val="36"/>
        </w:rPr>
        <w:t xml:space="preserve">BEFORE THE HONOURABLE MADAM JUSTICE KOOVERJIE J </w:t>
      </w:r>
    </w:p>
    <w:p w:rsidR="00B41E6A" w:rsidRPr="00B41E6A" w:rsidRDefault="00B41E6A" w:rsidP="00B41E6A">
      <w:pPr>
        <w:spacing w:after="0" w:line="240" w:lineRule="auto"/>
        <w:jc w:val="center"/>
        <w:rPr>
          <w:sz w:val="36"/>
          <w:szCs w:val="36"/>
        </w:rPr>
      </w:pPr>
      <w:r w:rsidRPr="00B41E6A">
        <w:rPr>
          <w:sz w:val="36"/>
          <w:szCs w:val="36"/>
        </w:rPr>
        <w:t>AND MADAM JUSTICE NHARMURAVATE AJ</w:t>
      </w:r>
    </w:p>
    <w:p w:rsidR="00B41E6A" w:rsidRPr="00B41E6A" w:rsidRDefault="00B41E6A" w:rsidP="00B41E6A">
      <w:pPr>
        <w:spacing w:after="0" w:line="240" w:lineRule="auto"/>
        <w:jc w:val="center"/>
        <w:rPr>
          <w:sz w:val="16"/>
          <w:szCs w:val="16"/>
        </w:rPr>
      </w:pPr>
    </w:p>
    <w:p w:rsidR="00B41E6A" w:rsidRPr="00B41E6A" w:rsidRDefault="00B41E6A" w:rsidP="00B41E6A">
      <w:pPr>
        <w:spacing w:after="0" w:line="240" w:lineRule="auto"/>
        <w:jc w:val="center"/>
        <w:rPr>
          <w:b/>
          <w:bCs/>
          <w:sz w:val="20"/>
          <w:szCs w:val="20"/>
        </w:rPr>
      </w:pPr>
      <w:r w:rsidRPr="00B41E6A">
        <w:rPr>
          <w:b/>
          <w:bCs/>
          <w:sz w:val="20"/>
          <w:szCs w:val="20"/>
        </w:rPr>
        <w:t>Judge’s secretary:  Suzette Naude</w:t>
      </w:r>
    </w:p>
    <w:p w:rsidR="00B41E6A" w:rsidRPr="00B41E6A" w:rsidRDefault="00B41E6A" w:rsidP="00B41E6A">
      <w:pPr>
        <w:spacing w:after="0" w:line="240" w:lineRule="auto"/>
        <w:jc w:val="center"/>
        <w:rPr>
          <w:b/>
          <w:bCs/>
          <w:sz w:val="20"/>
          <w:szCs w:val="20"/>
        </w:rPr>
      </w:pPr>
      <w:hyperlink r:id="rId11" w:history="1">
        <w:r w:rsidRPr="00B41E6A">
          <w:rPr>
            <w:b/>
            <w:bCs/>
            <w:color w:val="0000FF" w:themeColor="hyperlink"/>
            <w:sz w:val="20"/>
            <w:szCs w:val="20"/>
            <w:u w:val="single"/>
          </w:rPr>
          <w:t>Snaude@judiciary.org.za</w:t>
        </w:r>
      </w:hyperlink>
      <w:r w:rsidRPr="00B41E6A">
        <w:rPr>
          <w:b/>
          <w:bCs/>
          <w:sz w:val="20"/>
          <w:szCs w:val="20"/>
        </w:rPr>
        <w:t xml:space="preserve"> /  0834699997</w:t>
      </w:r>
    </w:p>
    <w:p w:rsidR="00B41E6A" w:rsidRPr="00B41E6A" w:rsidRDefault="00B41E6A" w:rsidP="00B41E6A">
      <w:pPr>
        <w:spacing w:after="0" w:line="240" w:lineRule="auto"/>
        <w:jc w:val="center"/>
        <w:rPr>
          <w:b/>
          <w:bCs/>
          <w:sz w:val="20"/>
          <w:szCs w:val="20"/>
        </w:rPr>
      </w:pPr>
      <w:r w:rsidRPr="00B41E6A">
        <w:rPr>
          <w:b/>
          <w:bCs/>
          <w:sz w:val="20"/>
          <w:szCs w:val="20"/>
        </w:rPr>
        <w:t>______________________________________________________________________</w:t>
      </w:r>
      <w:r>
        <w:rPr>
          <w:b/>
          <w:bCs/>
          <w:sz w:val="20"/>
          <w:szCs w:val="20"/>
        </w:rPr>
        <w:t>_______________________</w:t>
      </w:r>
      <w:bookmarkStart w:id="0" w:name="_GoBack"/>
      <w:bookmarkEnd w:id="0"/>
    </w:p>
    <w:p w:rsidR="00B41E6A" w:rsidRPr="00B41E6A" w:rsidRDefault="00B41E6A" w:rsidP="00B41E6A"/>
    <w:p w:rsidR="00B41E6A" w:rsidRPr="00B41E6A" w:rsidRDefault="00B41E6A" w:rsidP="00B41E6A">
      <w:pPr>
        <w:rPr>
          <w:sz w:val="24"/>
          <w:szCs w:val="24"/>
        </w:rPr>
      </w:pPr>
      <w:r w:rsidRPr="00B41E6A">
        <w:rPr>
          <w:sz w:val="24"/>
          <w:szCs w:val="24"/>
        </w:rPr>
        <w:t>1.</w:t>
      </w:r>
      <w:r w:rsidRPr="00B41E6A">
        <w:rPr>
          <w:sz w:val="24"/>
          <w:szCs w:val="24"/>
        </w:rPr>
        <w:tab/>
        <w:t>MOYAKAZI LUNTUKAZI MINI</w:t>
      </w:r>
      <w:r w:rsidRPr="00B41E6A">
        <w:rPr>
          <w:sz w:val="24"/>
          <w:szCs w:val="24"/>
        </w:rPr>
        <w:tab/>
      </w:r>
      <w:r w:rsidRPr="00B41E6A">
        <w:rPr>
          <w:sz w:val="24"/>
          <w:szCs w:val="24"/>
        </w:rPr>
        <w:tab/>
      </w:r>
      <w:r w:rsidRPr="00B41E6A">
        <w:rPr>
          <w:sz w:val="24"/>
          <w:szCs w:val="24"/>
        </w:rPr>
        <w:tab/>
        <w:t>NOTARY</w:t>
      </w:r>
      <w:r w:rsidRPr="00B41E6A">
        <w:rPr>
          <w:sz w:val="24"/>
          <w:szCs w:val="24"/>
        </w:rPr>
        <w:tab/>
      </w:r>
      <w:r w:rsidRPr="00B41E6A">
        <w:rPr>
          <w:sz w:val="24"/>
          <w:szCs w:val="24"/>
        </w:rPr>
        <w:tab/>
      </w:r>
      <w:r w:rsidRPr="00B41E6A">
        <w:rPr>
          <w:sz w:val="24"/>
          <w:szCs w:val="24"/>
        </w:rPr>
        <w:tab/>
        <w:t>081821-2024</w:t>
      </w: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r w:rsidRPr="00B41E6A">
        <w:rPr>
          <w:sz w:val="24"/>
          <w:szCs w:val="24"/>
        </w:rPr>
        <w:t>2.</w:t>
      </w:r>
      <w:r w:rsidRPr="00B41E6A">
        <w:rPr>
          <w:sz w:val="24"/>
          <w:szCs w:val="24"/>
        </w:rPr>
        <w:tab/>
        <w:t>RENEAL FAITH FALGATE</w:t>
      </w:r>
      <w:r w:rsidRPr="00B41E6A">
        <w:rPr>
          <w:sz w:val="24"/>
          <w:szCs w:val="24"/>
        </w:rPr>
        <w:tab/>
      </w:r>
      <w:r w:rsidRPr="00B41E6A">
        <w:rPr>
          <w:sz w:val="24"/>
          <w:szCs w:val="24"/>
        </w:rPr>
        <w:tab/>
      </w:r>
      <w:r w:rsidRPr="00B41E6A">
        <w:rPr>
          <w:sz w:val="24"/>
          <w:szCs w:val="24"/>
        </w:rPr>
        <w:tab/>
        <w:t>LEGAL PRACTITIONER</w:t>
      </w:r>
      <w:r w:rsidRPr="00B41E6A">
        <w:rPr>
          <w:sz w:val="24"/>
          <w:szCs w:val="24"/>
        </w:rPr>
        <w:tab/>
      </w:r>
      <w:r w:rsidRPr="00B41E6A">
        <w:rPr>
          <w:sz w:val="24"/>
          <w:szCs w:val="24"/>
        </w:rPr>
        <w:tab/>
        <w:t>081827-2024</w:t>
      </w: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r w:rsidRPr="00B41E6A">
        <w:rPr>
          <w:sz w:val="24"/>
          <w:szCs w:val="24"/>
        </w:rPr>
        <w:t>3.</w:t>
      </w:r>
      <w:r w:rsidRPr="00B41E6A">
        <w:rPr>
          <w:sz w:val="24"/>
          <w:szCs w:val="24"/>
        </w:rPr>
        <w:tab/>
        <w:t>CASPER LODEWYK WILLEMSE</w:t>
      </w:r>
      <w:r w:rsidRPr="00B41E6A">
        <w:rPr>
          <w:sz w:val="24"/>
          <w:szCs w:val="24"/>
        </w:rPr>
        <w:tab/>
      </w:r>
      <w:r w:rsidRPr="00B41E6A">
        <w:rPr>
          <w:sz w:val="24"/>
          <w:szCs w:val="24"/>
        </w:rPr>
        <w:tab/>
      </w:r>
      <w:r w:rsidRPr="00B41E6A">
        <w:rPr>
          <w:sz w:val="24"/>
          <w:szCs w:val="24"/>
        </w:rPr>
        <w:tab/>
        <w:t>LEGAL PRACTITIONER</w:t>
      </w:r>
      <w:r w:rsidRPr="00B41E6A">
        <w:rPr>
          <w:sz w:val="24"/>
          <w:szCs w:val="24"/>
        </w:rPr>
        <w:tab/>
      </w:r>
      <w:r w:rsidRPr="00B41E6A">
        <w:rPr>
          <w:sz w:val="24"/>
          <w:szCs w:val="24"/>
        </w:rPr>
        <w:tab/>
        <w:t>081855-2024</w:t>
      </w: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r w:rsidRPr="00B41E6A">
        <w:rPr>
          <w:sz w:val="24"/>
          <w:szCs w:val="24"/>
        </w:rPr>
        <w:t>4.</w:t>
      </w:r>
      <w:r w:rsidRPr="00B41E6A">
        <w:rPr>
          <w:sz w:val="24"/>
          <w:szCs w:val="24"/>
        </w:rPr>
        <w:tab/>
        <w:t>VICTOR THULA MAPFUMARI</w:t>
      </w:r>
      <w:r w:rsidRPr="00B41E6A">
        <w:rPr>
          <w:sz w:val="24"/>
          <w:szCs w:val="24"/>
        </w:rPr>
        <w:tab/>
      </w:r>
      <w:r w:rsidRPr="00B41E6A">
        <w:rPr>
          <w:sz w:val="24"/>
          <w:szCs w:val="24"/>
        </w:rPr>
        <w:tab/>
      </w:r>
      <w:r w:rsidRPr="00B41E6A">
        <w:rPr>
          <w:sz w:val="24"/>
          <w:szCs w:val="24"/>
        </w:rPr>
        <w:tab/>
        <w:t>LEGAL PRACTITIONER</w:t>
      </w:r>
      <w:r w:rsidRPr="00B41E6A">
        <w:rPr>
          <w:sz w:val="24"/>
          <w:szCs w:val="24"/>
        </w:rPr>
        <w:tab/>
      </w:r>
      <w:r w:rsidRPr="00B41E6A">
        <w:rPr>
          <w:sz w:val="24"/>
          <w:szCs w:val="24"/>
        </w:rPr>
        <w:tab/>
        <w:t>081867-2024</w:t>
      </w: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r w:rsidRPr="00B41E6A">
        <w:rPr>
          <w:sz w:val="24"/>
          <w:szCs w:val="24"/>
        </w:rPr>
        <w:t>5.</w:t>
      </w:r>
      <w:r w:rsidRPr="00B41E6A">
        <w:rPr>
          <w:sz w:val="24"/>
          <w:szCs w:val="24"/>
        </w:rPr>
        <w:tab/>
        <w:t>KGAUGELO GRACIOUS MEHLAPE</w:t>
      </w:r>
      <w:r w:rsidRPr="00B41E6A">
        <w:rPr>
          <w:sz w:val="24"/>
          <w:szCs w:val="24"/>
        </w:rPr>
        <w:tab/>
      </w:r>
      <w:r w:rsidRPr="00B41E6A">
        <w:rPr>
          <w:sz w:val="24"/>
          <w:szCs w:val="24"/>
        </w:rPr>
        <w:tab/>
        <w:t>LEGAL PRACTITIONER</w:t>
      </w:r>
      <w:r w:rsidRPr="00B41E6A">
        <w:rPr>
          <w:sz w:val="24"/>
          <w:szCs w:val="24"/>
        </w:rPr>
        <w:tab/>
      </w:r>
      <w:r w:rsidRPr="00B41E6A">
        <w:rPr>
          <w:sz w:val="24"/>
          <w:szCs w:val="24"/>
        </w:rPr>
        <w:tab/>
        <w:t>081873-2024</w:t>
      </w: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r w:rsidRPr="00B41E6A">
        <w:rPr>
          <w:sz w:val="24"/>
          <w:szCs w:val="24"/>
        </w:rPr>
        <w:t>6.</w:t>
      </w:r>
      <w:r w:rsidRPr="00B41E6A">
        <w:rPr>
          <w:sz w:val="24"/>
          <w:szCs w:val="24"/>
        </w:rPr>
        <w:tab/>
        <w:t>PHODISHO MORWANKWANE SELOGA</w:t>
      </w:r>
      <w:r w:rsidRPr="00B41E6A">
        <w:rPr>
          <w:sz w:val="24"/>
          <w:szCs w:val="24"/>
        </w:rPr>
        <w:tab/>
        <w:t>ADVOCATE</w:t>
      </w:r>
      <w:r w:rsidRPr="00B41E6A">
        <w:rPr>
          <w:sz w:val="24"/>
          <w:szCs w:val="24"/>
        </w:rPr>
        <w:tab/>
      </w:r>
      <w:r w:rsidRPr="00B41E6A">
        <w:rPr>
          <w:sz w:val="24"/>
          <w:szCs w:val="24"/>
        </w:rPr>
        <w:tab/>
      </w:r>
      <w:r w:rsidRPr="00B41E6A">
        <w:rPr>
          <w:sz w:val="24"/>
          <w:szCs w:val="24"/>
        </w:rPr>
        <w:tab/>
        <w:t>081812-2024</w:t>
      </w: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r w:rsidRPr="00B41E6A">
        <w:rPr>
          <w:sz w:val="24"/>
          <w:szCs w:val="24"/>
        </w:rPr>
        <w:t>7.</w:t>
      </w:r>
      <w:r w:rsidRPr="00B41E6A">
        <w:rPr>
          <w:sz w:val="24"/>
          <w:szCs w:val="24"/>
        </w:rPr>
        <w:tab/>
        <w:t>ANDZANI TERRY HLATYWAYO</w:t>
      </w:r>
      <w:r w:rsidRPr="00B41E6A">
        <w:rPr>
          <w:sz w:val="24"/>
          <w:szCs w:val="24"/>
        </w:rPr>
        <w:tab/>
      </w:r>
      <w:r w:rsidRPr="00B41E6A">
        <w:rPr>
          <w:sz w:val="24"/>
          <w:szCs w:val="24"/>
        </w:rPr>
        <w:tab/>
      </w:r>
      <w:r w:rsidRPr="00B41E6A">
        <w:rPr>
          <w:sz w:val="24"/>
          <w:szCs w:val="24"/>
        </w:rPr>
        <w:tab/>
        <w:t>LEGAL PRACTITIONER</w:t>
      </w:r>
      <w:r w:rsidRPr="00B41E6A">
        <w:rPr>
          <w:sz w:val="24"/>
          <w:szCs w:val="24"/>
        </w:rPr>
        <w:tab/>
      </w:r>
      <w:r w:rsidRPr="00B41E6A">
        <w:rPr>
          <w:sz w:val="24"/>
          <w:szCs w:val="24"/>
        </w:rPr>
        <w:tab/>
        <w:t>082546-2024</w:t>
      </w: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r w:rsidRPr="00B41E6A">
        <w:rPr>
          <w:sz w:val="24"/>
          <w:szCs w:val="24"/>
        </w:rPr>
        <w:t>8.</w:t>
      </w:r>
      <w:r w:rsidRPr="00B41E6A">
        <w:rPr>
          <w:sz w:val="24"/>
          <w:szCs w:val="24"/>
        </w:rPr>
        <w:tab/>
        <w:t>MONIQUE YVETTE BREDENKAMP</w:t>
      </w:r>
      <w:r w:rsidRPr="00B41E6A">
        <w:rPr>
          <w:sz w:val="24"/>
          <w:szCs w:val="24"/>
        </w:rPr>
        <w:tab/>
      </w:r>
      <w:r w:rsidRPr="00B41E6A">
        <w:rPr>
          <w:sz w:val="24"/>
          <w:szCs w:val="24"/>
        </w:rPr>
        <w:tab/>
        <w:t>LEGAL PRACTITIONER</w:t>
      </w:r>
      <w:r w:rsidRPr="00B41E6A">
        <w:rPr>
          <w:sz w:val="24"/>
          <w:szCs w:val="24"/>
        </w:rPr>
        <w:tab/>
      </w:r>
      <w:r w:rsidRPr="00B41E6A">
        <w:rPr>
          <w:sz w:val="24"/>
          <w:szCs w:val="24"/>
        </w:rPr>
        <w:tab/>
        <w:t>082597-2024</w:t>
      </w: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r w:rsidRPr="00B41E6A">
        <w:rPr>
          <w:sz w:val="24"/>
          <w:szCs w:val="24"/>
        </w:rPr>
        <w:t>9.</w:t>
      </w:r>
      <w:r w:rsidRPr="00B41E6A">
        <w:rPr>
          <w:sz w:val="24"/>
          <w:szCs w:val="24"/>
        </w:rPr>
        <w:tab/>
        <w:t>NOMAMPONDOMISA SISTER DUBA</w:t>
      </w:r>
      <w:r w:rsidRPr="00B41E6A">
        <w:rPr>
          <w:sz w:val="24"/>
          <w:szCs w:val="24"/>
        </w:rPr>
        <w:tab/>
      </w:r>
      <w:r w:rsidRPr="00B41E6A">
        <w:rPr>
          <w:sz w:val="24"/>
          <w:szCs w:val="24"/>
        </w:rPr>
        <w:tab/>
        <w:t>LEGAL PRACTITIONER</w:t>
      </w:r>
      <w:r w:rsidRPr="00B41E6A">
        <w:rPr>
          <w:sz w:val="24"/>
          <w:szCs w:val="24"/>
        </w:rPr>
        <w:tab/>
      </w:r>
      <w:r w:rsidRPr="00B41E6A">
        <w:rPr>
          <w:sz w:val="24"/>
          <w:szCs w:val="24"/>
        </w:rPr>
        <w:tab/>
        <w:t>084093-2024</w:t>
      </w: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p>
    <w:p w:rsidR="00B41E6A" w:rsidRPr="00B41E6A" w:rsidRDefault="00B41E6A" w:rsidP="00B41E6A">
      <w:pPr>
        <w:rPr>
          <w:sz w:val="24"/>
          <w:szCs w:val="24"/>
        </w:rPr>
      </w:pPr>
      <w:r w:rsidRPr="00B41E6A">
        <w:rPr>
          <w:sz w:val="24"/>
          <w:szCs w:val="24"/>
        </w:rPr>
        <w:t>10.</w:t>
      </w:r>
      <w:r w:rsidRPr="00B41E6A">
        <w:rPr>
          <w:sz w:val="24"/>
          <w:szCs w:val="24"/>
        </w:rPr>
        <w:tab/>
        <w:t>NHLALWENHLE PRINCESS SHONGWE</w:t>
      </w:r>
      <w:r w:rsidRPr="00B41E6A">
        <w:rPr>
          <w:sz w:val="24"/>
          <w:szCs w:val="24"/>
        </w:rPr>
        <w:tab/>
      </w:r>
      <w:r w:rsidRPr="00B41E6A">
        <w:rPr>
          <w:sz w:val="24"/>
          <w:szCs w:val="24"/>
        </w:rPr>
        <w:tab/>
        <w:t>LEGAL PRACTITIONER</w:t>
      </w:r>
      <w:r w:rsidRPr="00B41E6A">
        <w:rPr>
          <w:sz w:val="24"/>
          <w:szCs w:val="24"/>
        </w:rPr>
        <w:tab/>
      </w:r>
      <w:r w:rsidRPr="00B41E6A">
        <w:rPr>
          <w:sz w:val="24"/>
          <w:szCs w:val="24"/>
        </w:rPr>
        <w:tab/>
        <w:t>046558-2024</w:t>
      </w:r>
    </w:p>
    <w:p w:rsidR="00B41E6A" w:rsidRPr="00523FDA" w:rsidRDefault="00B41E6A" w:rsidP="00903BAF">
      <w:pPr>
        <w:spacing w:after="0" w:line="240" w:lineRule="auto"/>
        <w:rPr>
          <w:rFonts w:ascii="Times New Roman" w:eastAsia="Times New Roman" w:hAnsi="Times New Roman" w:cs="Times New Roman"/>
          <w:sz w:val="24"/>
          <w:szCs w:val="24"/>
          <w:lang w:val="en-US"/>
        </w:rPr>
      </w:pPr>
    </w:p>
    <w:sectPr w:rsidR="00B41E6A" w:rsidRPr="00523FDA">
      <w:pgSz w:w="11906" w:h="16838"/>
      <w:pgMar w:top="1440" w:right="1157" w:bottom="115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DB0" w:rsidRDefault="00E45DB0">
      <w:pPr>
        <w:spacing w:line="240" w:lineRule="auto"/>
      </w:pPr>
      <w:r>
        <w:separator/>
      </w:r>
    </w:p>
  </w:endnote>
  <w:endnote w:type="continuationSeparator" w:id="0">
    <w:p w:rsidR="00E45DB0" w:rsidRDefault="00E45D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tifakt Element">
    <w:altName w:val="MS Gothic"/>
    <w:charset w:val="00"/>
    <w:family w:val="auto"/>
    <w:pitch w:val="default"/>
    <w:sig w:usb0="00000001" w:usb1="02000001" w:usb2="00000000" w:usb3="00000000" w:csb0="2000009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DB0" w:rsidRDefault="00E45DB0">
      <w:pPr>
        <w:spacing w:after="0"/>
      </w:pPr>
      <w:r>
        <w:separator/>
      </w:r>
    </w:p>
  </w:footnote>
  <w:footnote w:type="continuationSeparator" w:id="0">
    <w:p w:rsidR="00E45DB0" w:rsidRDefault="00E45DB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F4FF3"/>
    <w:multiLevelType w:val="multilevel"/>
    <w:tmpl w:val="DDDCE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13"/>
    <w:rsid w:val="000123A2"/>
    <w:rsid w:val="00014BFA"/>
    <w:rsid w:val="000274FB"/>
    <w:rsid w:val="0007353F"/>
    <w:rsid w:val="0007532C"/>
    <w:rsid w:val="000C032A"/>
    <w:rsid w:val="000F21D3"/>
    <w:rsid w:val="0017679E"/>
    <w:rsid w:val="001A1E53"/>
    <w:rsid w:val="001D38E3"/>
    <w:rsid w:val="0026014F"/>
    <w:rsid w:val="002737F7"/>
    <w:rsid w:val="002776C6"/>
    <w:rsid w:val="00282AE6"/>
    <w:rsid w:val="002B3413"/>
    <w:rsid w:val="002F49C0"/>
    <w:rsid w:val="00327DBB"/>
    <w:rsid w:val="003A6800"/>
    <w:rsid w:val="003A7FAF"/>
    <w:rsid w:val="003F6D93"/>
    <w:rsid w:val="00402B99"/>
    <w:rsid w:val="004279A4"/>
    <w:rsid w:val="00437304"/>
    <w:rsid w:val="00523FDA"/>
    <w:rsid w:val="00541E78"/>
    <w:rsid w:val="005A2193"/>
    <w:rsid w:val="005B7E49"/>
    <w:rsid w:val="005D6100"/>
    <w:rsid w:val="00612FFF"/>
    <w:rsid w:val="0065079B"/>
    <w:rsid w:val="00671314"/>
    <w:rsid w:val="006F5A1E"/>
    <w:rsid w:val="00807D40"/>
    <w:rsid w:val="00844E97"/>
    <w:rsid w:val="008C5515"/>
    <w:rsid w:val="00903BAF"/>
    <w:rsid w:val="009E2E28"/>
    <w:rsid w:val="009F0ADF"/>
    <w:rsid w:val="00A14657"/>
    <w:rsid w:val="00A3395D"/>
    <w:rsid w:val="00A40BFC"/>
    <w:rsid w:val="00A414FF"/>
    <w:rsid w:val="00A54FE7"/>
    <w:rsid w:val="00A561FA"/>
    <w:rsid w:val="00A66AE3"/>
    <w:rsid w:val="00A74F87"/>
    <w:rsid w:val="00B24CF1"/>
    <w:rsid w:val="00B41E6A"/>
    <w:rsid w:val="00BC5CC9"/>
    <w:rsid w:val="00C35BFB"/>
    <w:rsid w:val="00C3687D"/>
    <w:rsid w:val="00C56922"/>
    <w:rsid w:val="00C67536"/>
    <w:rsid w:val="00C71AF2"/>
    <w:rsid w:val="00CC790B"/>
    <w:rsid w:val="00D03F6D"/>
    <w:rsid w:val="00D46061"/>
    <w:rsid w:val="00D6079C"/>
    <w:rsid w:val="00DA5BB6"/>
    <w:rsid w:val="00DE627D"/>
    <w:rsid w:val="00DE729C"/>
    <w:rsid w:val="00E2275D"/>
    <w:rsid w:val="00E45DB0"/>
    <w:rsid w:val="00EF084E"/>
    <w:rsid w:val="00EF618E"/>
    <w:rsid w:val="00F511CE"/>
    <w:rsid w:val="00FD2FD6"/>
    <w:rsid w:val="00FE6CA2"/>
    <w:rsid w:val="25023F9F"/>
    <w:rsid w:val="3E927D2F"/>
    <w:rsid w:val="61AB626D"/>
    <w:rsid w:val="6DB559F2"/>
    <w:rsid w:val="6EE174A4"/>
    <w:rsid w:val="7F850678"/>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0D09A"/>
  <w15:docId w15:val="{AC9C1DC6-654A-45B1-AD43-DBE8BBEA0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semiHidden/>
    <w:unhideWhenUsed/>
    <w:qFormat/>
    <w:pPr>
      <w:spacing w:after="0" w:line="240" w:lineRule="auto"/>
    </w:pPr>
    <w:rPr>
      <w:rFonts w:ascii="Times New Roman" w:hAnsi="Times New Roman" w:cs="Times New Roman"/>
      <w:sz w:val="24"/>
      <w:szCs w:val="24"/>
      <w:lang w:eastAsia="en-ZA"/>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56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naude@judiciary.org.za"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snaude@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Judge-Cynthia Pretorius</dc:creator>
  <cp:lastModifiedBy>Suzette Naude</cp:lastModifiedBy>
  <cp:revision>3</cp:revision>
  <cp:lastPrinted>2016-10-19T11:42:00Z</cp:lastPrinted>
  <dcterms:created xsi:type="dcterms:W3CDTF">2024-08-30T10:51:00Z</dcterms:created>
  <dcterms:modified xsi:type="dcterms:W3CDTF">2024-08-30T10:53:00Z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1033-11.2.0.10443</vt:lpwstr>
  </property>
  <property fmtid="{D5CDD505-2E9C-101B-9397-08002B2CF9AE}" pid="3" name="ICV">
    <vt:lpwstr>3295BD3E592540E9886C448BD2E1AE58</vt:lpwstr>
  </property>
</Properties>
</file>