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E220D" w14:textId="77777777" w:rsidR="000910E0" w:rsidRPr="000910E0" w:rsidRDefault="000910E0" w:rsidP="000910E0">
      <w:pPr>
        <w:spacing w:line="256" w:lineRule="auto"/>
        <w:ind w:left="360"/>
        <w:jc w:val="center"/>
        <w:rPr>
          <w:rFonts w:ascii="Calibri" w:eastAsia="Calibri" w:hAnsi="Calibri" w:cs="Times New Roman"/>
        </w:rPr>
      </w:pPr>
      <w:r w:rsidRPr="000910E0">
        <w:rPr>
          <w:rFonts w:ascii="Calibri" w:eastAsia="Times New Roman" w:hAnsi="Calibri" w:cs="Calibri"/>
          <w:sz w:val="32"/>
          <w:szCs w:val="32"/>
          <w:lang w:val="en" w:eastAsia="en-ZA"/>
        </w:rPr>
        <w:tab/>
      </w:r>
      <w:r w:rsidRPr="000910E0">
        <w:rPr>
          <w:rFonts w:ascii="Calibri" w:eastAsia="Calibri" w:hAnsi="Calibri" w:cs="Times New Roman"/>
          <w:noProof/>
        </w:rPr>
        <w:drawing>
          <wp:inline distT="0" distB="0" distL="0" distR="0" wp14:anchorId="4235A9A2" wp14:editId="1FB9938E">
            <wp:extent cx="1609725" cy="1609725"/>
            <wp:effectExtent l="0" t="0" r="9525" b="9525"/>
            <wp:docPr id="1648829772" name="Picture 1648829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2237" w14:textId="77777777" w:rsidR="000910E0" w:rsidRPr="000910E0" w:rsidRDefault="000910E0" w:rsidP="000910E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</w:pPr>
      <w:r w:rsidRPr="000910E0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>IN THE HIGH COURT OF SOUTH AFRICA</w:t>
      </w:r>
    </w:p>
    <w:p w14:paraId="78467B7B" w14:textId="77777777" w:rsidR="000910E0" w:rsidRPr="000910E0" w:rsidRDefault="000910E0" w:rsidP="000910E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</w:pPr>
      <w:r w:rsidRPr="000910E0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>(GAUTENG DIVISION PRETORIA)</w:t>
      </w:r>
    </w:p>
    <w:p w14:paraId="42FC2647" w14:textId="5ED18670" w:rsidR="000910E0" w:rsidRPr="000910E0" w:rsidRDefault="000910E0" w:rsidP="000910E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</w:pPr>
      <w:r w:rsidRPr="000910E0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>(TRIAL DEFAULT JUDGMENT</w:t>
      </w:r>
      <w:r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>S</w:t>
      </w:r>
      <w:r w:rsidRPr="000910E0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 xml:space="preserve"> ROLL)</w:t>
      </w:r>
    </w:p>
    <w:p w14:paraId="4C1F8E7C" w14:textId="77777777" w:rsidR="000910E0" w:rsidRPr="000910E0" w:rsidRDefault="000910E0" w:rsidP="000910E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</w:pPr>
    </w:p>
    <w:p w14:paraId="5E5550BA" w14:textId="5C588CD4" w:rsidR="000910E0" w:rsidRPr="000910E0" w:rsidRDefault="000910E0" w:rsidP="000910E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</w:pPr>
      <w:r w:rsidRPr="000910E0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ZA"/>
        </w:rPr>
        <w:t>23 SEPTEMBER 2024</w:t>
      </w:r>
    </w:p>
    <w:p w14:paraId="0A06CEBC" w14:textId="77777777" w:rsidR="000910E0" w:rsidRPr="000910E0" w:rsidRDefault="000910E0" w:rsidP="000910E0">
      <w:pPr>
        <w:spacing w:line="256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0910E0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BEFORE THE HONOURABLE JUSTICE GOVENDER AJ</w:t>
      </w:r>
    </w:p>
    <w:p w14:paraId="02946AA4" w14:textId="77777777" w:rsidR="000910E0" w:rsidRPr="000910E0" w:rsidRDefault="000910E0" w:rsidP="000910E0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en-GB" w:eastAsia="en-GB"/>
        </w:rPr>
      </w:pPr>
      <w:r w:rsidRPr="000910E0">
        <w:rPr>
          <w:rFonts w:ascii="Calibri" w:eastAsia="Calibri" w:hAnsi="Calibri" w:cs="Calibri"/>
          <w:b/>
          <w:sz w:val="24"/>
          <w:szCs w:val="24"/>
          <w:u w:val="single"/>
          <w:lang w:val="en-GB" w:eastAsia="en-GB"/>
        </w:rPr>
        <w:t>JUDGE’S SECRETARY:</w:t>
      </w:r>
      <w:r w:rsidRPr="000910E0">
        <w:rPr>
          <w:rFonts w:ascii="Calibri" w:eastAsia="Calibri" w:hAnsi="Calibri" w:cs="Calibri"/>
          <w:b/>
          <w:sz w:val="24"/>
          <w:szCs w:val="24"/>
          <w:lang w:val="en-GB" w:eastAsia="en-GB"/>
        </w:rPr>
        <w:t xml:space="preserve"> Christinah Msimango           </w:t>
      </w:r>
    </w:p>
    <w:p w14:paraId="12CBBFD7" w14:textId="77777777" w:rsidR="000910E0" w:rsidRPr="000910E0" w:rsidRDefault="000910E0" w:rsidP="000910E0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  <w:lang w:val="en-GB" w:eastAsia="en-GB"/>
        </w:rPr>
      </w:pPr>
      <w:r w:rsidRPr="000910E0">
        <w:rPr>
          <w:rFonts w:ascii="Calibri" w:eastAsia="Calibri" w:hAnsi="Calibri" w:cs="Calibri"/>
          <w:b/>
          <w:sz w:val="24"/>
          <w:szCs w:val="24"/>
          <w:u w:val="single"/>
          <w:lang w:val="en-GB" w:eastAsia="en-GB"/>
        </w:rPr>
        <w:t>CONTACT NUMBER:</w:t>
      </w:r>
      <w:r w:rsidRPr="000910E0">
        <w:rPr>
          <w:rFonts w:ascii="Calibri" w:eastAsia="Calibri" w:hAnsi="Calibri" w:cs="Calibri"/>
          <w:b/>
          <w:sz w:val="24"/>
          <w:szCs w:val="24"/>
          <w:lang w:val="en-GB" w:eastAsia="en-GB"/>
        </w:rPr>
        <w:t xml:space="preserve"> </w:t>
      </w:r>
      <w:r w:rsidRPr="000910E0">
        <w:rPr>
          <w:rFonts w:ascii="Calibri" w:eastAsia="Calibri" w:hAnsi="Calibri" w:cs="Calibri"/>
          <w:b/>
          <w:sz w:val="24"/>
          <w:szCs w:val="24"/>
          <w:u w:val="single"/>
          <w:lang w:val="en-GB" w:eastAsia="en-GB"/>
        </w:rPr>
        <w:t xml:space="preserve">(012) 314 9002         </w:t>
      </w:r>
    </w:p>
    <w:p w14:paraId="084324C4" w14:textId="2D8B5FAB" w:rsidR="00981EF1" w:rsidRDefault="000910E0" w:rsidP="000910E0">
      <w:pPr>
        <w:rPr>
          <w:rFonts w:ascii="Calibri" w:eastAsia="Calibri" w:hAnsi="Calibri" w:cs="Calibri"/>
          <w:b/>
          <w:color w:val="0000FF"/>
          <w:sz w:val="24"/>
          <w:szCs w:val="24"/>
          <w:u w:val="single"/>
          <w:lang w:val="en-GB" w:eastAsia="en-GB"/>
        </w:rPr>
      </w:pPr>
      <w:r w:rsidRPr="000910E0">
        <w:rPr>
          <w:rFonts w:ascii="Calibri" w:eastAsia="Calibri" w:hAnsi="Calibri" w:cs="Calibri"/>
          <w:b/>
          <w:sz w:val="24"/>
          <w:szCs w:val="24"/>
          <w:u w:val="single"/>
          <w:lang w:val="en-GB" w:eastAsia="en-GB"/>
        </w:rPr>
        <w:t>EMAIL ADDRESS:</w:t>
      </w:r>
      <w:r w:rsidRPr="000910E0">
        <w:rPr>
          <w:rFonts w:ascii="Calibri" w:eastAsia="Calibri" w:hAnsi="Calibri" w:cs="Calibri"/>
          <w:b/>
          <w:sz w:val="24"/>
          <w:szCs w:val="24"/>
          <w:lang w:val="en-GB" w:eastAsia="en-GB"/>
        </w:rPr>
        <w:t xml:space="preserve"> </w:t>
      </w:r>
      <w:hyperlink r:id="rId6" w:history="1">
        <w:r w:rsidRPr="000910E0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  <w:lang w:val="en-GB" w:eastAsia="en-GB"/>
          </w:rPr>
          <w:t xml:space="preserve"> ChMsimango@judiciary.org.za</w:t>
        </w:r>
      </w:hyperlink>
    </w:p>
    <w:p w14:paraId="551656B5" w14:textId="77777777" w:rsidR="000910E0" w:rsidRDefault="000910E0" w:rsidP="000910E0"/>
    <w:p w14:paraId="3C29D920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78.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MBUYISA N 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029564/22</w:t>
      </w:r>
    </w:p>
    <w:p w14:paraId="2C7B64D0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79.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MKABE Z J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42789/21</w:t>
      </w:r>
    </w:p>
    <w:p w14:paraId="14D73E48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80.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MNISI J E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10959/21</w:t>
      </w:r>
    </w:p>
    <w:p w14:paraId="207D04E8" w14:textId="238A0C2F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81.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MOEKETSI M E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28035/16</w:t>
      </w:r>
    </w:p>
    <w:p w14:paraId="77320D52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82.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MOFOKENG M E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014592/24</w:t>
      </w:r>
    </w:p>
    <w:p w14:paraId="56360936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83.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MOLEBATSI I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18682/21</w:t>
      </w:r>
    </w:p>
    <w:p w14:paraId="720C315C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84.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MORABA T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65328/20</w:t>
      </w:r>
    </w:p>
    <w:p w14:paraId="58CE80F8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85.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MTHIMKHULU S Z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1611/22</w:t>
      </w:r>
    </w:p>
    <w:p w14:paraId="05368F53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86.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MZIMELA 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14076/19</w:t>
      </w:r>
    </w:p>
    <w:p w14:paraId="192525D7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87.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MAGAZI M C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041963/23</w:t>
      </w:r>
    </w:p>
    <w:p w14:paraId="412975E8" w14:textId="77777777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88.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ZENZE M J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14585/21</w:t>
      </w:r>
    </w:p>
    <w:p w14:paraId="083A8E08" w14:textId="6E9D2616" w:rsidR="000910E0" w:rsidRPr="000910E0" w:rsidRDefault="000910E0" w:rsidP="000910E0">
      <w:pPr>
        <w:spacing w:before="240"/>
        <w:rPr>
          <w:rFonts w:ascii="Calibri" w:hAnsi="Calibri" w:cs="Calibri"/>
          <w:b/>
          <w:bCs/>
          <w:sz w:val="24"/>
          <w:szCs w:val="24"/>
          <w:u w:val="single"/>
        </w:rPr>
      </w:pP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>89.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NGEMA Z 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VS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RAF</w:t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0910E0">
        <w:rPr>
          <w:rFonts w:ascii="Calibri" w:hAnsi="Calibri" w:cs="Calibri"/>
          <w:b/>
          <w:bCs/>
          <w:sz w:val="24"/>
          <w:szCs w:val="24"/>
          <w:u w:val="single"/>
        </w:rPr>
        <w:tab/>
        <w:t>068299/23</w:t>
      </w:r>
    </w:p>
    <w:sectPr w:rsidR="000910E0" w:rsidRPr="00091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0E0"/>
    <w:rsid w:val="000910E0"/>
    <w:rsid w:val="00415F0D"/>
    <w:rsid w:val="0098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A755E4"/>
  <w15:chartTrackingRefBased/>
  <w15:docId w15:val="{E4014E15-BF22-4891-A479-B9221DB1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0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0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0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0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0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0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0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0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0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0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0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ChMsimango@judiciary.org.za" TargetMode="External"/><Relationship Id="rId5" Type="http://schemas.openxmlformats.org/officeDocument/2006/relationships/image" Target="cid:image001.png@01D2CF9A.A378C5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Company>HP Inc.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Christinah Msimango</dc:creator>
  <cp:keywords/>
  <dc:description/>
  <cp:lastModifiedBy>Christinah Msimango</cp:lastModifiedBy>
  <cp:revision>1</cp:revision>
  <dcterms:created xsi:type="dcterms:W3CDTF">2024-09-19T12:21:00Z</dcterms:created>
  <dcterms:modified xsi:type="dcterms:W3CDTF">2024-09-19T12:32:00Z</dcterms:modified>
</cp:coreProperties>
</file>