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1FAC4" w14:textId="77777777" w:rsidR="00B745B3" w:rsidRPr="0098640E" w:rsidRDefault="005F781C" w:rsidP="00B745B3">
      <w:pPr>
        <w:jc w:val="center"/>
        <w:rPr>
          <w:rFonts w:ascii="Arial" w:hAnsi="Arial" w:cs="Arial"/>
          <w:b/>
          <w:u w:val="single"/>
        </w:rPr>
      </w:pPr>
      <w:r w:rsidRPr="0098640E">
        <w:rPr>
          <w:rFonts w:ascii="Arial" w:hAnsi="Arial" w:cs="Arial"/>
          <w:b/>
          <w:u w:val="single"/>
        </w:rPr>
        <w:t>URGENT COURT ROLL (24</w:t>
      </w:r>
      <w:r w:rsidR="0066482E" w:rsidRPr="0098640E">
        <w:rPr>
          <w:rFonts w:ascii="Arial" w:hAnsi="Arial" w:cs="Arial"/>
          <w:b/>
          <w:u w:val="single"/>
          <w:vertAlign w:val="superscript"/>
        </w:rPr>
        <w:t>th</w:t>
      </w:r>
      <w:r w:rsidRPr="0098640E">
        <w:rPr>
          <w:rFonts w:ascii="Arial" w:hAnsi="Arial" w:cs="Arial"/>
          <w:b/>
          <w:u w:val="single"/>
        </w:rPr>
        <w:t xml:space="preserve"> TO THE </w:t>
      </w:r>
      <w:proofErr w:type="gramStart"/>
      <w:r w:rsidRPr="0098640E">
        <w:rPr>
          <w:rFonts w:ascii="Arial" w:hAnsi="Arial" w:cs="Arial"/>
          <w:b/>
          <w:u w:val="single"/>
        </w:rPr>
        <w:t>28</w:t>
      </w:r>
      <w:r w:rsidR="00B745B3" w:rsidRPr="0098640E">
        <w:rPr>
          <w:rFonts w:ascii="Arial" w:hAnsi="Arial" w:cs="Arial"/>
          <w:b/>
          <w:u w:val="single"/>
          <w:vertAlign w:val="superscript"/>
        </w:rPr>
        <w:t>TH</w:t>
      </w:r>
      <w:proofErr w:type="gramEnd"/>
      <w:r w:rsidR="0066482E" w:rsidRPr="0098640E">
        <w:rPr>
          <w:rFonts w:ascii="Arial" w:hAnsi="Arial" w:cs="Arial"/>
          <w:b/>
          <w:u w:val="single"/>
        </w:rPr>
        <w:t xml:space="preserve"> MARCH</w:t>
      </w:r>
      <w:r w:rsidR="00B745B3" w:rsidRPr="0098640E">
        <w:rPr>
          <w:rFonts w:ascii="Arial" w:hAnsi="Arial" w:cs="Arial"/>
          <w:b/>
          <w:u w:val="single"/>
        </w:rPr>
        <w:t xml:space="preserve"> -</w:t>
      </w:r>
      <w:r w:rsidR="0066482E" w:rsidRPr="0098640E">
        <w:rPr>
          <w:rFonts w:ascii="Arial" w:hAnsi="Arial" w:cs="Arial"/>
          <w:b/>
          <w:u w:val="single"/>
        </w:rPr>
        <w:t>2025</w:t>
      </w:r>
      <w:r w:rsidR="00AD7557" w:rsidRPr="0098640E">
        <w:rPr>
          <w:rFonts w:ascii="Arial" w:hAnsi="Arial" w:cs="Arial"/>
          <w:b/>
          <w:u w:val="single"/>
        </w:rPr>
        <w:t>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388"/>
        <w:gridCol w:w="2940"/>
        <w:gridCol w:w="3693"/>
      </w:tblGrid>
      <w:tr w:rsidR="00AD7557" w:rsidRPr="0098640E" w14:paraId="494B151A" w14:textId="77777777" w:rsidTr="00891A63">
        <w:trPr>
          <w:trHeight w:val="584"/>
        </w:trPr>
        <w:tc>
          <w:tcPr>
            <w:tcW w:w="2450" w:type="dxa"/>
          </w:tcPr>
          <w:p w14:paraId="702E0EF0" w14:textId="77777777" w:rsidR="00AD7557" w:rsidRPr="0098640E" w:rsidRDefault="00AD7557" w:rsidP="001A1CF2">
            <w:pPr>
              <w:jc w:val="center"/>
              <w:rPr>
                <w:rFonts w:ascii="Arial" w:hAnsi="Arial" w:cs="Arial"/>
                <w:b/>
              </w:rPr>
            </w:pPr>
            <w:r w:rsidRPr="0098640E">
              <w:rPr>
                <w:rFonts w:ascii="Arial" w:hAnsi="Arial" w:cs="Arial"/>
                <w:b/>
              </w:rPr>
              <w:t>PRESIDING JUDGE</w:t>
            </w:r>
          </w:p>
        </w:tc>
        <w:tc>
          <w:tcPr>
            <w:tcW w:w="3079" w:type="dxa"/>
          </w:tcPr>
          <w:p w14:paraId="31FFEFF2" w14:textId="77777777" w:rsidR="00AD7557" w:rsidRPr="0098640E" w:rsidRDefault="00AD7557" w:rsidP="001A1CF2">
            <w:pPr>
              <w:jc w:val="center"/>
              <w:rPr>
                <w:rFonts w:ascii="Arial" w:hAnsi="Arial" w:cs="Arial"/>
                <w:b/>
              </w:rPr>
            </w:pPr>
            <w:r w:rsidRPr="0098640E">
              <w:rPr>
                <w:rFonts w:ascii="Arial" w:hAnsi="Arial" w:cs="Arial"/>
                <w:b/>
              </w:rPr>
              <w:t>JUDGE’S CLERK</w:t>
            </w:r>
          </w:p>
        </w:tc>
        <w:tc>
          <w:tcPr>
            <w:tcW w:w="3749" w:type="dxa"/>
          </w:tcPr>
          <w:p w14:paraId="42A4D9FA" w14:textId="77777777" w:rsidR="00AD7557" w:rsidRPr="0098640E" w:rsidRDefault="00AD7557" w:rsidP="001A1CF2">
            <w:pPr>
              <w:jc w:val="center"/>
              <w:rPr>
                <w:rFonts w:ascii="Arial" w:hAnsi="Arial" w:cs="Arial"/>
                <w:b/>
              </w:rPr>
            </w:pPr>
            <w:r w:rsidRPr="0098640E">
              <w:rPr>
                <w:rFonts w:ascii="Arial" w:hAnsi="Arial" w:cs="Arial"/>
                <w:b/>
              </w:rPr>
              <w:t>EMAIL &amp; OFFICE TEL:</w:t>
            </w:r>
          </w:p>
        </w:tc>
      </w:tr>
      <w:tr w:rsidR="00AD7557" w:rsidRPr="0098640E" w14:paraId="5EA6239D" w14:textId="77777777" w:rsidTr="00891A63">
        <w:trPr>
          <w:trHeight w:val="746"/>
        </w:trPr>
        <w:tc>
          <w:tcPr>
            <w:tcW w:w="2450" w:type="dxa"/>
          </w:tcPr>
          <w:p w14:paraId="607552A5" w14:textId="77777777" w:rsidR="00AD7557" w:rsidRPr="0098640E" w:rsidRDefault="005F781C" w:rsidP="001A1CF2">
            <w:pPr>
              <w:jc w:val="center"/>
              <w:rPr>
                <w:rFonts w:ascii="Arial" w:hAnsi="Arial" w:cs="Arial"/>
                <w:b/>
              </w:rPr>
            </w:pPr>
            <w:r w:rsidRPr="0098640E">
              <w:rPr>
                <w:rFonts w:ascii="Arial" w:hAnsi="Arial" w:cs="Arial"/>
                <w:b/>
              </w:rPr>
              <w:t>LIEBENBERG</w:t>
            </w:r>
            <w:r w:rsidR="00A3460A" w:rsidRPr="0098640E">
              <w:rPr>
                <w:rFonts w:ascii="Arial" w:hAnsi="Arial" w:cs="Arial"/>
                <w:b/>
              </w:rPr>
              <w:t xml:space="preserve"> </w:t>
            </w:r>
            <w:r w:rsidRPr="0098640E">
              <w:rPr>
                <w:rFonts w:ascii="Arial" w:hAnsi="Arial" w:cs="Arial"/>
                <w:b/>
              </w:rPr>
              <w:t>A</w:t>
            </w:r>
            <w:r w:rsidR="00A3460A" w:rsidRPr="0098640E">
              <w:rPr>
                <w:rFonts w:ascii="Arial" w:hAnsi="Arial" w:cs="Arial"/>
                <w:b/>
              </w:rPr>
              <w:t>J</w:t>
            </w:r>
          </w:p>
        </w:tc>
        <w:tc>
          <w:tcPr>
            <w:tcW w:w="3079" w:type="dxa"/>
          </w:tcPr>
          <w:p w14:paraId="0FF079BB" w14:textId="77777777" w:rsidR="004B5869" w:rsidRPr="0098640E" w:rsidRDefault="005F781C" w:rsidP="001A1CF2">
            <w:pPr>
              <w:jc w:val="center"/>
              <w:rPr>
                <w:rFonts w:ascii="Arial" w:hAnsi="Arial" w:cs="Arial"/>
                <w:b/>
              </w:rPr>
            </w:pPr>
            <w:r w:rsidRPr="0098640E">
              <w:rPr>
                <w:rFonts w:ascii="Arial" w:hAnsi="Arial" w:cs="Arial"/>
                <w:b/>
              </w:rPr>
              <w:t>ZINTLE TWAKU</w:t>
            </w:r>
          </w:p>
          <w:p w14:paraId="1116579A" w14:textId="77777777" w:rsidR="00A3460A" w:rsidRDefault="001055FA" w:rsidP="001A1CF2">
            <w:pPr>
              <w:jc w:val="center"/>
              <w:rPr>
                <w:rFonts w:ascii="Arial" w:hAnsi="Arial" w:cs="Arial"/>
                <w:b/>
              </w:rPr>
            </w:pPr>
            <w:r w:rsidRPr="0098640E">
              <w:rPr>
                <w:rFonts w:ascii="Arial" w:hAnsi="Arial" w:cs="Arial"/>
                <w:b/>
              </w:rPr>
              <w:t>(chambers</w:t>
            </w:r>
            <w:r w:rsidR="00DA744F">
              <w:rPr>
                <w:rFonts w:ascii="Arial" w:hAnsi="Arial" w:cs="Arial"/>
                <w:b/>
              </w:rPr>
              <w:t xml:space="preserve"> </w:t>
            </w:r>
            <w:r w:rsidR="005F781C" w:rsidRPr="0098640E">
              <w:rPr>
                <w:rFonts w:ascii="Arial" w:hAnsi="Arial" w:cs="Arial"/>
                <w:b/>
              </w:rPr>
              <w:t>1204</w:t>
            </w:r>
            <w:r w:rsidR="00647A4C" w:rsidRPr="0098640E">
              <w:rPr>
                <w:rFonts w:ascii="Arial" w:hAnsi="Arial" w:cs="Arial"/>
                <w:b/>
              </w:rPr>
              <w:t>)</w:t>
            </w:r>
          </w:p>
          <w:p w14:paraId="177AC318" w14:textId="4D187BA8" w:rsidR="004C0E9A" w:rsidRPr="0098640E" w:rsidRDefault="004C0E9A" w:rsidP="001A1C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Court 9A</w:t>
            </w:r>
          </w:p>
        </w:tc>
        <w:tc>
          <w:tcPr>
            <w:tcW w:w="3749" w:type="dxa"/>
          </w:tcPr>
          <w:p w14:paraId="01F42007" w14:textId="77777777" w:rsidR="001055FA" w:rsidRPr="0098640E" w:rsidRDefault="005F781C" w:rsidP="001055FA">
            <w:pPr>
              <w:jc w:val="center"/>
              <w:rPr>
                <w:rFonts w:ascii="Arial" w:hAnsi="Arial" w:cs="Arial"/>
              </w:rPr>
            </w:pPr>
            <w:hyperlink r:id="rId8" w:history="1">
              <w:r w:rsidRPr="0098640E">
                <w:rPr>
                  <w:rStyle w:val="Hyperlink"/>
                  <w:rFonts w:ascii="Arial" w:hAnsi="Arial" w:cs="Arial"/>
                  <w:b/>
                </w:rPr>
                <w:t>ZTwaku@judiciary.org.za</w:t>
              </w:r>
            </w:hyperlink>
          </w:p>
          <w:p w14:paraId="692C2C23" w14:textId="131E06B6" w:rsidR="004B5869" w:rsidRPr="0098640E" w:rsidRDefault="005F781C" w:rsidP="001055FA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98640E">
              <w:rPr>
                <w:rFonts w:ascii="Arial" w:hAnsi="Arial" w:cs="Arial"/>
                <w:b/>
                <w:color w:val="2E74B5" w:themeColor="accent1" w:themeShade="BF"/>
                <w:u w:val="single"/>
              </w:rPr>
              <w:t>010 494 7193</w:t>
            </w:r>
          </w:p>
        </w:tc>
      </w:tr>
      <w:tr w:rsidR="00433FFC" w:rsidRPr="0098640E" w14:paraId="4215B30D" w14:textId="77777777" w:rsidTr="00891A63">
        <w:trPr>
          <w:trHeight w:val="755"/>
        </w:trPr>
        <w:tc>
          <w:tcPr>
            <w:tcW w:w="2450" w:type="dxa"/>
          </w:tcPr>
          <w:p w14:paraId="26B12344" w14:textId="77777777" w:rsidR="00433FFC" w:rsidRPr="0098640E" w:rsidRDefault="005F781C" w:rsidP="0066482E">
            <w:pPr>
              <w:jc w:val="center"/>
              <w:rPr>
                <w:rFonts w:ascii="Arial" w:hAnsi="Arial" w:cs="Arial"/>
                <w:b/>
              </w:rPr>
            </w:pPr>
            <w:r w:rsidRPr="0098640E">
              <w:rPr>
                <w:rFonts w:ascii="Arial" w:hAnsi="Arial" w:cs="Arial"/>
                <w:b/>
              </w:rPr>
              <w:t>YENDE</w:t>
            </w:r>
            <w:r w:rsidR="00433FFC" w:rsidRPr="0098640E">
              <w:rPr>
                <w:rFonts w:ascii="Arial" w:hAnsi="Arial" w:cs="Arial"/>
                <w:b/>
              </w:rPr>
              <w:t xml:space="preserve"> </w:t>
            </w:r>
            <w:r w:rsidRPr="0098640E">
              <w:rPr>
                <w:rFonts w:ascii="Arial" w:hAnsi="Arial" w:cs="Arial"/>
                <w:b/>
              </w:rPr>
              <w:t>A</w:t>
            </w:r>
            <w:r w:rsidR="00433FFC" w:rsidRPr="0098640E">
              <w:rPr>
                <w:rFonts w:ascii="Arial" w:hAnsi="Arial" w:cs="Arial"/>
                <w:b/>
              </w:rPr>
              <w:t>J</w:t>
            </w:r>
          </w:p>
        </w:tc>
        <w:tc>
          <w:tcPr>
            <w:tcW w:w="3079" w:type="dxa"/>
          </w:tcPr>
          <w:p w14:paraId="74A2AA63" w14:textId="77777777" w:rsidR="006302AD" w:rsidRPr="0098640E" w:rsidRDefault="005F781C" w:rsidP="00433FFC">
            <w:pPr>
              <w:jc w:val="center"/>
              <w:rPr>
                <w:rFonts w:ascii="Arial" w:hAnsi="Arial" w:cs="Arial"/>
                <w:b/>
              </w:rPr>
            </w:pPr>
            <w:r w:rsidRPr="0098640E">
              <w:rPr>
                <w:rFonts w:ascii="Arial" w:hAnsi="Arial" w:cs="Arial"/>
                <w:b/>
              </w:rPr>
              <w:t>ANELE MKHIZE</w:t>
            </w:r>
            <w:r w:rsidR="006302AD" w:rsidRPr="0098640E">
              <w:rPr>
                <w:rFonts w:ascii="Arial" w:hAnsi="Arial" w:cs="Arial"/>
                <w:b/>
              </w:rPr>
              <w:t xml:space="preserve"> </w:t>
            </w:r>
          </w:p>
          <w:p w14:paraId="7BD60A18" w14:textId="77777777" w:rsidR="00433FFC" w:rsidRDefault="002C302B" w:rsidP="00433FFC">
            <w:pPr>
              <w:jc w:val="center"/>
              <w:rPr>
                <w:rFonts w:ascii="Arial" w:hAnsi="Arial" w:cs="Arial"/>
                <w:b/>
              </w:rPr>
            </w:pPr>
            <w:r w:rsidRPr="0098640E">
              <w:rPr>
                <w:rFonts w:ascii="Arial" w:hAnsi="Arial" w:cs="Arial"/>
                <w:b/>
              </w:rPr>
              <w:t xml:space="preserve"> </w:t>
            </w:r>
            <w:r w:rsidR="00433FFC" w:rsidRPr="0098640E">
              <w:rPr>
                <w:rFonts w:ascii="Arial" w:hAnsi="Arial" w:cs="Arial"/>
                <w:b/>
              </w:rPr>
              <w:t>(chamber</w:t>
            </w:r>
            <w:r w:rsidR="001055FA" w:rsidRPr="0098640E">
              <w:rPr>
                <w:rFonts w:ascii="Arial" w:hAnsi="Arial" w:cs="Arial"/>
                <w:b/>
              </w:rPr>
              <w:t>s</w:t>
            </w:r>
            <w:r w:rsidR="00433FFC" w:rsidRPr="0098640E">
              <w:rPr>
                <w:rFonts w:ascii="Arial" w:hAnsi="Arial" w:cs="Arial"/>
                <w:b/>
              </w:rPr>
              <w:t xml:space="preserve"> </w:t>
            </w:r>
            <w:r w:rsidR="005F781C" w:rsidRPr="0098640E">
              <w:rPr>
                <w:rFonts w:ascii="Arial" w:hAnsi="Arial" w:cs="Arial"/>
                <w:b/>
              </w:rPr>
              <w:t>1106</w:t>
            </w:r>
            <w:r w:rsidR="00433FFC" w:rsidRPr="0098640E">
              <w:rPr>
                <w:rFonts w:ascii="Arial" w:hAnsi="Arial" w:cs="Arial"/>
                <w:b/>
              </w:rPr>
              <w:t>)</w:t>
            </w:r>
          </w:p>
          <w:p w14:paraId="1F6F8B22" w14:textId="0A0C9D15" w:rsidR="004C0E9A" w:rsidRPr="0098640E" w:rsidRDefault="004C0E9A" w:rsidP="00433FF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Court 9B</w:t>
            </w:r>
          </w:p>
        </w:tc>
        <w:tc>
          <w:tcPr>
            <w:tcW w:w="3749" w:type="dxa"/>
          </w:tcPr>
          <w:p w14:paraId="153951E0" w14:textId="77777777" w:rsidR="00433FFC" w:rsidRPr="0098640E" w:rsidRDefault="005F781C" w:rsidP="00433FFC">
            <w:pPr>
              <w:jc w:val="center"/>
              <w:rPr>
                <w:rFonts w:ascii="Arial" w:hAnsi="Arial" w:cs="Arial"/>
                <w:b/>
                <w:color w:val="0070C0"/>
                <w:u w:val="single"/>
              </w:rPr>
            </w:pPr>
            <w:r w:rsidRPr="0098640E">
              <w:rPr>
                <w:rFonts w:ascii="Arial" w:hAnsi="Arial" w:cs="Arial"/>
                <w:b/>
                <w:color w:val="0070C0"/>
                <w:u w:val="single"/>
              </w:rPr>
              <w:t>AMkhize</w:t>
            </w:r>
            <w:r w:rsidR="00433FFC" w:rsidRPr="0098640E">
              <w:rPr>
                <w:rFonts w:ascii="Arial" w:hAnsi="Arial" w:cs="Arial"/>
                <w:b/>
                <w:color w:val="0070C0"/>
                <w:u w:val="single"/>
              </w:rPr>
              <w:t>@judiciary.org.za</w:t>
            </w:r>
          </w:p>
          <w:p w14:paraId="5306AC88" w14:textId="77777777" w:rsidR="00433FFC" w:rsidRPr="0098640E" w:rsidRDefault="005F781C" w:rsidP="005F781C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98640E">
              <w:rPr>
                <w:rFonts w:ascii="Arial" w:hAnsi="Arial" w:cs="Arial"/>
                <w:b/>
                <w:color w:val="2E74B5" w:themeColor="accent1" w:themeShade="BF"/>
                <w:u w:val="single"/>
              </w:rPr>
              <w:t>010 494 8410</w:t>
            </w:r>
          </w:p>
        </w:tc>
      </w:tr>
      <w:tr w:rsidR="005F781C" w:rsidRPr="0098640E" w14:paraId="400614C0" w14:textId="77777777" w:rsidTr="00891A63">
        <w:trPr>
          <w:trHeight w:val="755"/>
        </w:trPr>
        <w:tc>
          <w:tcPr>
            <w:tcW w:w="2450" w:type="dxa"/>
          </w:tcPr>
          <w:p w14:paraId="5582C4CD" w14:textId="77777777" w:rsidR="005F781C" w:rsidRPr="0098640E" w:rsidRDefault="005F781C" w:rsidP="0066482E">
            <w:pPr>
              <w:jc w:val="center"/>
              <w:rPr>
                <w:rFonts w:ascii="Arial" w:hAnsi="Arial" w:cs="Arial"/>
                <w:b/>
              </w:rPr>
            </w:pPr>
            <w:r w:rsidRPr="0098640E">
              <w:rPr>
                <w:rFonts w:ascii="Arial" w:hAnsi="Arial" w:cs="Arial"/>
                <w:b/>
              </w:rPr>
              <w:t>P J DU PLESSIS AJ</w:t>
            </w:r>
          </w:p>
        </w:tc>
        <w:tc>
          <w:tcPr>
            <w:tcW w:w="3079" w:type="dxa"/>
          </w:tcPr>
          <w:p w14:paraId="14C4C677" w14:textId="77777777" w:rsidR="005F781C" w:rsidRPr="0098640E" w:rsidRDefault="005F781C" w:rsidP="00433FFC">
            <w:pPr>
              <w:jc w:val="center"/>
              <w:rPr>
                <w:rFonts w:ascii="Arial" w:hAnsi="Arial" w:cs="Arial"/>
                <w:b/>
              </w:rPr>
            </w:pPr>
            <w:r w:rsidRPr="0098640E">
              <w:rPr>
                <w:rFonts w:ascii="Arial" w:hAnsi="Arial" w:cs="Arial"/>
                <w:b/>
              </w:rPr>
              <w:t>THAPELO SENOKO</w:t>
            </w:r>
          </w:p>
          <w:p w14:paraId="200720EC" w14:textId="77777777" w:rsidR="005F781C" w:rsidRDefault="009F4592" w:rsidP="00433FFC">
            <w:pPr>
              <w:jc w:val="center"/>
              <w:rPr>
                <w:rFonts w:ascii="Arial" w:hAnsi="Arial" w:cs="Arial"/>
                <w:b/>
              </w:rPr>
            </w:pPr>
            <w:r w:rsidRPr="0098640E">
              <w:rPr>
                <w:rFonts w:ascii="Arial" w:hAnsi="Arial" w:cs="Arial"/>
                <w:b/>
              </w:rPr>
              <w:t>(chamber</w:t>
            </w:r>
            <w:r w:rsidR="001055FA" w:rsidRPr="0098640E">
              <w:rPr>
                <w:rFonts w:ascii="Arial" w:hAnsi="Arial" w:cs="Arial"/>
                <w:b/>
              </w:rPr>
              <w:t>s</w:t>
            </w:r>
            <w:r w:rsidRPr="0098640E">
              <w:rPr>
                <w:rFonts w:ascii="Arial" w:hAnsi="Arial" w:cs="Arial"/>
                <w:b/>
              </w:rPr>
              <w:t xml:space="preserve"> 3</w:t>
            </w:r>
            <w:r w:rsidR="005F781C" w:rsidRPr="0098640E">
              <w:rPr>
                <w:rFonts w:ascii="Arial" w:hAnsi="Arial" w:cs="Arial"/>
                <w:b/>
              </w:rPr>
              <w:t>10</w:t>
            </w:r>
            <w:r w:rsidRPr="0098640E">
              <w:rPr>
                <w:rFonts w:ascii="Arial" w:hAnsi="Arial" w:cs="Arial"/>
                <w:b/>
              </w:rPr>
              <w:t>)</w:t>
            </w:r>
          </w:p>
          <w:p w14:paraId="5BFE7C79" w14:textId="1CF423E5" w:rsidR="004C0E9A" w:rsidRPr="0098640E" w:rsidRDefault="004C0E9A" w:rsidP="00433FF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Court 9C</w:t>
            </w:r>
          </w:p>
        </w:tc>
        <w:tc>
          <w:tcPr>
            <w:tcW w:w="3749" w:type="dxa"/>
          </w:tcPr>
          <w:p w14:paraId="4CFA2578" w14:textId="77777777" w:rsidR="005F781C" w:rsidRPr="0098640E" w:rsidRDefault="005F781C" w:rsidP="009F4592">
            <w:pPr>
              <w:jc w:val="center"/>
              <w:rPr>
                <w:rFonts w:ascii="Arial" w:hAnsi="Arial" w:cs="Arial"/>
                <w:b/>
                <w:color w:val="0070C0"/>
                <w:u w:val="single"/>
              </w:rPr>
            </w:pPr>
            <w:hyperlink r:id="rId9" w:history="1">
              <w:r w:rsidRPr="0098640E">
                <w:rPr>
                  <w:rStyle w:val="Hyperlink"/>
                  <w:rFonts w:ascii="Arial" w:hAnsi="Arial" w:cs="Arial"/>
                  <w:b/>
                </w:rPr>
                <w:t>TSenoko@judiciary.org.za</w:t>
              </w:r>
            </w:hyperlink>
          </w:p>
          <w:p w14:paraId="337C3B92" w14:textId="77777777" w:rsidR="005F781C" w:rsidRPr="0098640E" w:rsidRDefault="005F781C" w:rsidP="00433FFC">
            <w:pPr>
              <w:jc w:val="center"/>
              <w:rPr>
                <w:rFonts w:ascii="Arial" w:hAnsi="Arial" w:cs="Arial"/>
                <w:b/>
                <w:color w:val="0070C0"/>
                <w:u w:val="single"/>
              </w:rPr>
            </w:pPr>
            <w:r w:rsidRPr="0098640E">
              <w:rPr>
                <w:rFonts w:ascii="Arial" w:hAnsi="Arial" w:cs="Arial"/>
                <w:b/>
                <w:color w:val="0070C0"/>
                <w:u w:val="single"/>
              </w:rPr>
              <w:t xml:space="preserve">010 494 </w:t>
            </w:r>
            <w:r w:rsidR="009F4592" w:rsidRPr="0098640E">
              <w:rPr>
                <w:rFonts w:ascii="Arial" w:hAnsi="Arial" w:cs="Arial"/>
                <w:b/>
                <w:color w:val="0070C0"/>
                <w:u w:val="single"/>
              </w:rPr>
              <w:t>8370</w:t>
            </w:r>
          </w:p>
        </w:tc>
      </w:tr>
      <w:tr w:rsidR="005F781C" w:rsidRPr="0098640E" w14:paraId="677D43A9" w14:textId="77777777" w:rsidTr="00891A63">
        <w:trPr>
          <w:trHeight w:val="755"/>
        </w:trPr>
        <w:tc>
          <w:tcPr>
            <w:tcW w:w="2450" w:type="dxa"/>
          </w:tcPr>
          <w:p w14:paraId="4456D2E1" w14:textId="77777777" w:rsidR="005F781C" w:rsidRPr="0098640E" w:rsidRDefault="005F781C" w:rsidP="0066482E">
            <w:pPr>
              <w:jc w:val="center"/>
              <w:rPr>
                <w:rFonts w:ascii="Arial" w:hAnsi="Arial" w:cs="Arial"/>
                <w:b/>
              </w:rPr>
            </w:pPr>
            <w:r w:rsidRPr="0098640E">
              <w:rPr>
                <w:rFonts w:ascii="Arial" w:hAnsi="Arial" w:cs="Arial"/>
                <w:b/>
              </w:rPr>
              <w:t>KILLIAN AJ</w:t>
            </w:r>
          </w:p>
        </w:tc>
        <w:tc>
          <w:tcPr>
            <w:tcW w:w="3079" w:type="dxa"/>
          </w:tcPr>
          <w:p w14:paraId="51E4E65E" w14:textId="77777777" w:rsidR="005F781C" w:rsidRPr="0098640E" w:rsidRDefault="009F4592" w:rsidP="00433FFC">
            <w:pPr>
              <w:jc w:val="center"/>
              <w:rPr>
                <w:rFonts w:ascii="Arial" w:hAnsi="Arial" w:cs="Arial"/>
                <w:b/>
              </w:rPr>
            </w:pPr>
            <w:r w:rsidRPr="0098640E">
              <w:rPr>
                <w:rFonts w:ascii="Arial" w:hAnsi="Arial" w:cs="Arial"/>
                <w:b/>
              </w:rPr>
              <w:t>TEBOGO NDAU</w:t>
            </w:r>
          </w:p>
          <w:p w14:paraId="0EFCE268" w14:textId="77777777" w:rsidR="009F4592" w:rsidRDefault="009F4592" w:rsidP="00433FFC">
            <w:pPr>
              <w:jc w:val="center"/>
              <w:rPr>
                <w:rFonts w:ascii="Arial" w:hAnsi="Arial" w:cs="Arial"/>
                <w:b/>
              </w:rPr>
            </w:pPr>
            <w:r w:rsidRPr="0098640E">
              <w:rPr>
                <w:rFonts w:ascii="Arial" w:hAnsi="Arial" w:cs="Arial"/>
                <w:b/>
              </w:rPr>
              <w:t>(chamber</w:t>
            </w:r>
            <w:r w:rsidR="001055FA" w:rsidRPr="0098640E">
              <w:rPr>
                <w:rFonts w:ascii="Arial" w:hAnsi="Arial" w:cs="Arial"/>
                <w:b/>
              </w:rPr>
              <w:t>s</w:t>
            </w:r>
            <w:r w:rsidRPr="0098640E">
              <w:rPr>
                <w:rFonts w:ascii="Arial" w:hAnsi="Arial" w:cs="Arial"/>
                <w:b/>
              </w:rPr>
              <w:t xml:space="preserve"> 305)</w:t>
            </w:r>
          </w:p>
          <w:p w14:paraId="55667BD0" w14:textId="6E1C812B" w:rsidR="004C0E9A" w:rsidRPr="0098640E" w:rsidRDefault="004C0E9A" w:rsidP="00433FF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Court 9D</w:t>
            </w:r>
          </w:p>
        </w:tc>
        <w:tc>
          <w:tcPr>
            <w:tcW w:w="3749" w:type="dxa"/>
          </w:tcPr>
          <w:p w14:paraId="57A8C855" w14:textId="670B5FCA" w:rsidR="005F781C" w:rsidRPr="0098640E" w:rsidRDefault="004C0E9A" w:rsidP="00433FFC">
            <w:pPr>
              <w:jc w:val="center"/>
              <w:rPr>
                <w:rFonts w:ascii="Arial" w:hAnsi="Arial" w:cs="Arial"/>
                <w:b/>
                <w:color w:val="0070C0"/>
                <w:u w:val="single"/>
              </w:rPr>
            </w:pPr>
            <w:hyperlink r:id="rId10" w:history="1">
              <w:r w:rsidRPr="00853C8A">
                <w:rPr>
                  <w:rStyle w:val="Hyperlink"/>
                  <w:rFonts w:ascii="Arial" w:hAnsi="Arial" w:cs="Arial"/>
                  <w:b/>
                </w:rPr>
                <w:t>TNdau@judicary.org.za</w:t>
              </w:r>
            </w:hyperlink>
          </w:p>
          <w:p w14:paraId="011A42B1" w14:textId="77777777" w:rsidR="009F4592" w:rsidRPr="0098640E" w:rsidRDefault="009F4592" w:rsidP="00433FFC">
            <w:pPr>
              <w:jc w:val="center"/>
              <w:rPr>
                <w:rFonts w:ascii="Arial" w:hAnsi="Arial" w:cs="Arial"/>
                <w:b/>
                <w:color w:val="0070C0"/>
                <w:u w:val="single"/>
              </w:rPr>
            </w:pPr>
            <w:r w:rsidRPr="0098640E">
              <w:rPr>
                <w:rFonts w:ascii="Arial" w:hAnsi="Arial" w:cs="Arial"/>
                <w:b/>
                <w:color w:val="0070C0"/>
                <w:u w:val="single"/>
              </w:rPr>
              <w:t>010 494 8446</w:t>
            </w:r>
          </w:p>
        </w:tc>
      </w:tr>
      <w:tr w:rsidR="005F781C" w:rsidRPr="0098640E" w14:paraId="670848A9" w14:textId="77777777" w:rsidTr="00891A63">
        <w:trPr>
          <w:trHeight w:val="755"/>
        </w:trPr>
        <w:tc>
          <w:tcPr>
            <w:tcW w:w="2450" w:type="dxa"/>
          </w:tcPr>
          <w:p w14:paraId="4B998F8C" w14:textId="77777777" w:rsidR="005F781C" w:rsidRPr="0098640E" w:rsidRDefault="005F781C" w:rsidP="0066482E">
            <w:pPr>
              <w:jc w:val="center"/>
              <w:rPr>
                <w:rFonts w:ascii="Arial" w:hAnsi="Arial" w:cs="Arial"/>
                <w:b/>
              </w:rPr>
            </w:pPr>
            <w:r w:rsidRPr="0098640E">
              <w:rPr>
                <w:rFonts w:ascii="Arial" w:hAnsi="Arial" w:cs="Arial"/>
                <w:b/>
              </w:rPr>
              <w:t xml:space="preserve">PRETORIUS AJ </w:t>
            </w:r>
          </w:p>
        </w:tc>
        <w:tc>
          <w:tcPr>
            <w:tcW w:w="3079" w:type="dxa"/>
          </w:tcPr>
          <w:p w14:paraId="0ADA925C" w14:textId="77777777" w:rsidR="005F781C" w:rsidRPr="0098640E" w:rsidRDefault="001055FA" w:rsidP="00433FFC">
            <w:pPr>
              <w:jc w:val="center"/>
              <w:rPr>
                <w:rFonts w:ascii="Arial" w:hAnsi="Arial" w:cs="Arial"/>
                <w:b/>
              </w:rPr>
            </w:pPr>
            <w:r w:rsidRPr="0098640E">
              <w:rPr>
                <w:rFonts w:ascii="Arial" w:hAnsi="Arial" w:cs="Arial"/>
                <w:b/>
              </w:rPr>
              <w:t>GUGLIE LEBELO</w:t>
            </w:r>
          </w:p>
          <w:p w14:paraId="0F5F2BE8" w14:textId="77777777" w:rsidR="001055FA" w:rsidRDefault="001055FA" w:rsidP="00433FFC">
            <w:pPr>
              <w:jc w:val="center"/>
              <w:rPr>
                <w:rFonts w:ascii="Arial" w:hAnsi="Arial" w:cs="Arial"/>
                <w:b/>
              </w:rPr>
            </w:pPr>
            <w:r w:rsidRPr="0098640E">
              <w:rPr>
                <w:rFonts w:ascii="Arial" w:hAnsi="Arial" w:cs="Arial"/>
                <w:b/>
              </w:rPr>
              <w:t>(chambers 406)</w:t>
            </w:r>
          </w:p>
          <w:p w14:paraId="5D24DB67" w14:textId="0AEAEC28" w:rsidR="004C0E9A" w:rsidRPr="0098640E" w:rsidRDefault="004C0E9A" w:rsidP="00433FF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Court 9E</w:t>
            </w:r>
          </w:p>
        </w:tc>
        <w:tc>
          <w:tcPr>
            <w:tcW w:w="3749" w:type="dxa"/>
          </w:tcPr>
          <w:p w14:paraId="5E72628F" w14:textId="3899C7A3" w:rsidR="005F781C" w:rsidRPr="0098640E" w:rsidRDefault="001055FA" w:rsidP="00433FFC">
            <w:pPr>
              <w:jc w:val="center"/>
              <w:rPr>
                <w:rFonts w:ascii="Arial" w:hAnsi="Arial" w:cs="Arial"/>
                <w:b/>
                <w:color w:val="0070C0"/>
                <w:u w:val="single"/>
              </w:rPr>
            </w:pPr>
            <w:hyperlink r:id="rId11" w:history="1">
              <w:r w:rsidRPr="0098640E">
                <w:rPr>
                  <w:rStyle w:val="Hyperlink"/>
                  <w:rFonts w:ascii="Arial" w:hAnsi="Arial" w:cs="Arial"/>
                  <w:b/>
                </w:rPr>
                <w:t>Glebelo@judiciary.org.za</w:t>
              </w:r>
            </w:hyperlink>
          </w:p>
          <w:p w14:paraId="6A01EDAF" w14:textId="590576B9" w:rsidR="001055FA" w:rsidRPr="0098640E" w:rsidRDefault="001055FA" w:rsidP="00433FFC">
            <w:pPr>
              <w:jc w:val="center"/>
              <w:rPr>
                <w:rFonts w:ascii="Arial" w:hAnsi="Arial" w:cs="Arial"/>
                <w:b/>
                <w:color w:val="0070C0"/>
                <w:u w:val="single"/>
              </w:rPr>
            </w:pPr>
            <w:r w:rsidRPr="0098640E">
              <w:rPr>
                <w:rFonts w:ascii="Arial" w:hAnsi="Arial" w:cs="Arial"/>
                <w:b/>
                <w:color w:val="0070C0"/>
                <w:u w:val="single"/>
              </w:rPr>
              <w:t>(010) 494 7305</w:t>
            </w:r>
          </w:p>
        </w:tc>
      </w:tr>
      <w:tr w:rsidR="00833706" w:rsidRPr="0098640E" w14:paraId="46C46AD7" w14:textId="77777777" w:rsidTr="00891A63">
        <w:trPr>
          <w:trHeight w:val="755"/>
        </w:trPr>
        <w:tc>
          <w:tcPr>
            <w:tcW w:w="2450" w:type="dxa"/>
          </w:tcPr>
          <w:p w14:paraId="258748F8" w14:textId="3B3B32B6" w:rsidR="00833706" w:rsidRPr="0098640E" w:rsidRDefault="00833706" w:rsidP="0083370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98640E">
              <w:rPr>
                <w:rFonts w:ascii="Arial" w:hAnsi="Arial" w:cs="Arial"/>
                <w:b/>
                <w:bCs/>
              </w:rPr>
              <w:t>MANAMELA AJ</w:t>
            </w:r>
          </w:p>
        </w:tc>
        <w:tc>
          <w:tcPr>
            <w:tcW w:w="3079" w:type="dxa"/>
          </w:tcPr>
          <w:p w14:paraId="4299D4FD" w14:textId="77777777" w:rsidR="00833706" w:rsidRPr="0098640E" w:rsidRDefault="00833706" w:rsidP="00433FFC">
            <w:pPr>
              <w:jc w:val="center"/>
              <w:rPr>
                <w:rFonts w:ascii="Arial" w:hAnsi="Arial" w:cs="Arial"/>
                <w:b/>
                <w:bCs/>
              </w:rPr>
            </w:pPr>
            <w:r w:rsidRPr="0098640E">
              <w:rPr>
                <w:rFonts w:ascii="Arial" w:hAnsi="Arial" w:cs="Arial"/>
                <w:b/>
                <w:bCs/>
              </w:rPr>
              <w:t>MOLOKO MOLELE</w:t>
            </w:r>
          </w:p>
          <w:p w14:paraId="5062D856" w14:textId="77777777" w:rsidR="0098640E" w:rsidRDefault="0098640E" w:rsidP="00433FFC">
            <w:pPr>
              <w:jc w:val="center"/>
              <w:rPr>
                <w:rFonts w:ascii="Arial" w:hAnsi="Arial" w:cs="Arial"/>
                <w:b/>
                <w:bCs/>
              </w:rPr>
            </w:pPr>
            <w:r w:rsidRPr="0098640E">
              <w:rPr>
                <w:rFonts w:ascii="Arial" w:hAnsi="Arial" w:cs="Arial"/>
                <w:b/>
                <w:bCs/>
              </w:rPr>
              <w:t>(chambers 812)</w:t>
            </w:r>
          </w:p>
          <w:p w14:paraId="52070EEF" w14:textId="2F9B8115" w:rsidR="004C0E9A" w:rsidRPr="0098640E" w:rsidRDefault="004C0E9A" w:rsidP="00433FF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Court 9F</w:t>
            </w:r>
          </w:p>
        </w:tc>
        <w:tc>
          <w:tcPr>
            <w:tcW w:w="3749" w:type="dxa"/>
          </w:tcPr>
          <w:p w14:paraId="0F861D5E" w14:textId="13362F5A" w:rsidR="00833706" w:rsidRPr="0098640E" w:rsidRDefault="0098640E" w:rsidP="0098640E">
            <w:pPr>
              <w:jc w:val="center"/>
              <w:rPr>
                <w:rFonts w:ascii="Arial" w:hAnsi="Arial" w:cs="Arial"/>
                <w:b/>
                <w:bCs/>
                <w:lang w:val="en-ZA"/>
              </w:rPr>
            </w:pPr>
            <w:r w:rsidRPr="0098640E">
              <w:rPr>
                <w:rFonts w:ascii="Arial" w:hAnsi="Arial" w:cs="Arial"/>
                <w:lang w:val="en-ZA"/>
              </w:rPr>
              <w:t xml:space="preserve"> </w:t>
            </w:r>
            <w:hyperlink r:id="rId12" w:history="1">
              <w:r w:rsidRPr="0098640E">
                <w:rPr>
                  <w:rStyle w:val="Hyperlink"/>
                  <w:rFonts w:ascii="Arial" w:hAnsi="Arial" w:cs="Arial"/>
                  <w:b/>
                  <w:bCs/>
                  <w:lang w:val="en-ZA"/>
                </w:rPr>
                <w:t>MoMolele@judiciary.org.za</w:t>
              </w:r>
            </w:hyperlink>
          </w:p>
          <w:p w14:paraId="73D4D38B" w14:textId="311351FF" w:rsidR="0098640E" w:rsidRPr="00DA744F" w:rsidRDefault="0098640E" w:rsidP="0098640E">
            <w:pPr>
              <w:jc w:val="center"/>
              <w:rPr>
                <w:rFonts w:ascii="Arial" w:hAnsi="Arial" w:cs="Arial"/>
                <w:b/>
                <w:bCs/>
              </w:rPr>
            </w:pPr>
            <w:r w:rsidRPr="00DA744F">
              <w:rPr>
                <w:rFonts w:ascii="Arial" w:hAnsi="Arial" w:cs="Arial"/>
                <w:b/>
                <w:bCs/>
                <w:color w:val="0070C0"/>
              </w:rPr>
              <w:t>(010) 494 8431</w:t>
            </w:r>
          </w:p>
        </w:tc>
      </w:tr>
    </w:tbl>
    <w:p w14:paraId="43D85F6D" w14:textId="77777777" w:rsidR="001A1CF2" w:rsidRDefault="001A1CF2" w:rsidP="00A21F29">
      <w:pPr>
        <w:rPr>
          <w:rFonts w:cstheme="minorHAnsi"/>
          <w:b/>
          <w:sz w:val="24"/>
          <w:szCs w:val="24"/>
          <w:u w:val="single"/>
        </w:rPr>
      </w:pPr>
    </w:p>
    <w:p w14:paraId="3170B364" w14:textId="77777777" w:rsidR="006C2A7E" w:rsidRDefault="00AD7557" w:rsidP="001055F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A2BCF">
        <w:rPr>
          <w:rFonts w:ascii="Arial" w:hAnsi="Arial" w:cs="Arial"/>
          <w:b/>
          <w:sz w:val="24"/>
          <w:szCs w:val="24"/>
          <w:u w:val="single"/>
        </w:rPr>
        <w:t>ALLOCATIONS</w:t>
      </w:r>
      <w:r w:rsidR="0085298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C2A7E">
        <w:rPr>
          <w:rFonts w:ascii="Arial" w:hAnsi="Arial" w:cs="Arial"/>
          <w:b/>
          <w:sz w:val="24"/>
          <w:szCs w:val="24"/>
          <w:u w:val="single"/>
        </w:rPr>
        <w:t>FOR URGENT COURT ROLL OF 25 MARCH 2025</w:t>
      </w:r>
    </w:p>
    <w:p w14:paraId="7CFC6158" w14:textId="250D1EBD" w:rsidR="00433FFC" w:rsidRDefault="0085298F" w:rsidP="001055FA">
      <w:pPr>
        <w:jc w:val="center"/>
        <w:rPr>
          <w:rFonts w:ascii="Times New Roman" w:eastAsia="Times New Roman" w:hAnsi="Times New Roman" w:cs="Times New Roman"/>
          <w:color w:val="252424"/>
          <w:sz w:val="36"/>
          <w:szCs w:val="36"/>
          <w:lang w:val="en-ZA" w:eastAsia="en-ZA"/>
        </w:rPr>
      </w:pPr>
      <w:r>
        <w:rPr>
          <w:rFonts w:ascii="Arial" w:hAnsi="Arial" w:cs="Arial"/>
          <w:b/>
          <w:sz w:val="24"/>
          <w:szCs w:val="24"/>
          <w:u w:val="single"/>
        </w:rPr>
        <w:t>(As at 20 March 2025 at 1</w:t>
      </w:r>
      <w:r w:rsidR="008D1CF0">
        <w:rPr>
          <w:rFonts w:ascii="Arial" w:hAnsi="Arial" w:cs="Arial"/>
          <w:b/>
          <w:sz w:val="24"/>
          <w:szCs w:val="24"/>
          <w:u w:val="single"/>
        </w:rPr>
        <w:t>4:00</w:t>
      </w:r>
      <w:r>
        <w:rPr>
          <w:rFonts w:ascii="Arial" w:hAnsi="Arial" w:cs="Arial"/>
          <w:b/>
          <w:sz w:val="24"/>
          <w:szCs w:val="24"/>
          <w:u w:val="single"/>
        </w:rPr>
        <w:t>)</w:t>
      </w:r>
      <w:r w:rsidR="00891A63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792F72DD" w14:textId="77777777" w:rsidR="00136CEF" w:rsidRPr="00136CEF" w:rsidRDefault="00136CEF" w:rsidP="00136CE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ZA" w:eastAsia="en-ZA"/>
        </w:rPr>
      </w:pPr>
      <w:r w:rsidRPr="00136CEF">
        <w:rPr>
          <w:rFonts w:ascii="Times New Roman" w:eastAsia="Times New Roman" w:hAnsi="Times New Roman" w:cs="Times New Roman"/>
          <w:sz w:val="24"/>
          <w:szCs w:val="24"/>
          <w:lang w:val="en-ZA" w:eastAsia="en-ZA"/>
        </w:rPr>
        <w:t xml:space="preserve"> </w:t>
      </w:r>
    </w:p>
    <w:tbl>
      <w:tblPr>
        <w:tblpPr w:leftFromText="180" w:rightFromText="180" w:vertAnchor="text" w:tblpX="-380" w:tblpY="1"/>
        <w:tblOverlap w:val="never"/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3260"/>
        <w:gridCol w:w="1417"/>
        <w:gridCol w:w="1418"/>
        <w:gridCol w:w="1417"/>
      </w:tblGrid>
      <w:tr w:rsidR="001055FA" w:rsidRPr="00891A63" w14:paraId="2B34978F" w14:textId="5FDD9555" w:rsidTr="00C04CB1">
        <w:tc>
          <w:tcPr>
            <w:tcW w:w="704" w:type="dxa"/>
            <w:shd w:val="clear" w:color="auto" w:fill="auto"/>
          </w:tcPr>
          <w:p w14:paraId="2C5678E7" w14:textId="1989A9EC" w:rsidR="001055FA" w:rsidRPr="00891A63" w:rsidRDefault="001055FA" w:rsidP="006372E4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98640E">
              <w:rPr>
                <w:rFonts w:ascii="Arial" w:hAnsi="Arial" w:cs="Arial"/>
                <w:b/>
                <w:sz w:val="20"/>
                <w:szCs w:val="20"/>
              </w:rPr>
              <w:t>o.</w:t>
            </w:r>
            <w:r w:rsidR="00891A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91A63">
              <w:rPr>
                <w:rFonts w:ascii="Arial" w:hAnsi="Arial" w:cs="Arial"/>
                <w:b/>
                <w:sz w:val="20"/>
                <w:szCs w:val="20"/>
              </w:rPr>
              <w:t>on roll</w:t>
            </w:r>
          </w:p>
        </w:tc>
        <w:tc>
          <w:tcPr>
            <w:tcW w:w="1276" w:type="dxa"/>
            <w:shd w:val="clear" w:color="auto" w:fill="auto"/>
          </w:tcPr>
          <w:p w14:paraId="0C69100F" w14:textId="77777777" w:rsidR="001055FA" w:rsidRPr="00891A63" w:rsidRDefault="001055FA" w:rsidP="006372E4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Case number</w:t>
            </w:r>
          </w:p>
        </w:tc>
        <w:tc>
          <w:tcPr>
            <w:tcW w:w="3260" w:type="dxa"/>
            <w:shd w:val="clear" w:color="auto" w:fill="auto"/>
          </w:tcPr>
          <w:p w14:paraId="3599D6A2" w14:textId="77777777" w:rsidR="001055FA" w:rsidRPr="00891A63" w:rsidRDefault="001055FA" w:rsidP="006372E4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Parties’ Names</w:t>
            </w:r>
          </w:p>
        </w:tc>
        <w:tc>
          <w:tcPr>
            <w:tcW w:w="1417" w:type="dxa"/>
          </w:tcPr>
          <w:p w14:paraId="69CBCDC1" w14:textId="77777777" w:rsidR="001055FA" w:rsidRPr="00891A63" w:rsidRDefault="001055FA" w:rsidP="006372E4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Notes</w:t>
            </w:r>
          </w:p>
        </w:tc>
        <w:tc>
          <w:tcPr>
            <w:tcW w:w="1418" w:type="dxa"/>
          </w:tcPr>
          <w:p w14:paraId="4AA15B33" w14:textId="77777777" w:rsidR="001055FA" w:rsidRPr="00891A63" w:rsidRDefault="001055FA" w:rsidP="006372E4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Date of Hearing</w:t>
            </w:r>
          </w:p>
        </w:tc>
        <w:tc>
          <w:tcPr>
            <w:tcW w:w="1417" w:type="dxa"/>
          </w:tcPr>
          <w:p w14:paraId="52B6D9CF" w14:textId="65A3EF33" w:rsidR="001055FA" w:rsidRPr="00891A63" w:rsidRDefault="001055FA" w:rsidP="006372E4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Allocated Judge</w:t>
            </w:r>
          </w:p>
        </w:tc>
      </w:tr>
      <w:tr w:rsidR="001055FA" w:rsidRPr="00891A63" w14:paraId="53AD4B6E" w14:textId="4BCEC4AC" w:rsidTr="00C04CB1">
        <w:tc>
          <w:tcPr>
            <w:tcW w:w="704" w:type="dxa"/>
            <w:shd w:val="clear" w:color="auto" w:fill="auto"/>
          </w:tcPr>
          <w:p w14:paraId="1BA70F3C" w14:textId="77777777" w:rsidR="001055FA" w:rsidRPr="00891A63" w:rsidRDefault="001055FA" w:rsidP="006372E4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30032CE" w14:textId="77777777" w:rsidR="001055FA" w:rsidRPr="00891A63" w:rsidRDefault="001055FA" w:rsidP="006372E4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25-022292</w:t>
            </w:r>
          </w:p>
        </w:tc>
        <w:tc>
          <w:tcPr>
            <w:tcW w:w="3260" w:type="dxa"/>
            <w:shd w:val="clear" w:color="auto" w:fill="auto"/>
          </w:tcPr>
          <w:p w14:paraId="69AA0A03" w14:textId="77777777" w:rsidR="001055FA" w:rsidRPr="00415254" w:rsidRDefault="001055FA" w:rsidP="006372E4">
            <w:pPr>
              <w:rPr>
                <w:rFonts w:ascii="Arial" w:hAnsi="Arial" w:cs="Arial"/>
                <w:b/>
              </w:rPr>
            </w:pPr>
            <w:r w:rsidRPr="00415254">
              <w:rPr>
                <w:rFonts w:ascii="Arial" w:hAnsi="Arial" w:cs="Arial"/>
                <w:b/>
                <w:bCs/>
                <w:shd w:val="clear" w:color="auto" w:fill="FFFFFF"/>
              </w:rPr>
              <w:t>ABSA BANK LIMITED v. ANGELINE DLAMINI # 2025-022292</w:t>
            </w:r>
          </w:p>
        </w:tc>
        <w:tc>
          <w:tcPr>
            <w:tcW w:w="1417" w:type="dxa"/>
          </w:tcPr>
          <w:p w14:paraId="3B4EF4A0" w14:textId="4AE97624" w:rsidR="001055FA" w:rsidRPr="00891A63" w:rsidRDefault="00E04501" w:rsidP="006372E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A744F">
              <w:rPr>
                <w:rFonts w:ascii="Arial" w:hAnsi="Arial" w:cs="Arial"/>
                <w:bCs/>
              </w:rPr>
              <w:t>Interdict</w:t>
            </w:r>
          </w:p>
        </w:tc>
        <w:tc>
          <w:tcPr>
            <w:tcW w:w="1418" w:type="dxa"/>
          </w:tcPr>
          <w:p w14:paraId="5F0B684D" w14:textId="77777777" w:rsidR="001055FA" w:rsidRPr="00891A63" w:rsidRDefault="001055FA" w:rsidP="006372E4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25/03/2025</w:t>
            </w:r>
          </w:p>
        </w:tc>
        <w:tc>
          <w:tcPr>
            <w:tcW w:w="1417" w:type="dxa"/>
          </w:tcPr>
          <w:p w14:paraId="565BD898" w14:textId="027FAEA5" w:rsidR="001055FA" w:rsidRPr="00891A63" w:rsidRDefault="00E04501" w:rsidP="006372E4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Liebenberg AJ</w:t>
            </w:r>
          </w:p>
        </w:tc>
      </w:tr>
      <w:tr w:rsidR="00E04501" w:rsidRPr="00891A63" w14:paraId="729A10BC" w14:textId="1C911E75" w:rsidTr="00C04CB1">
        <w:tc>
          <w:tcPr>
            <w:tcW w:w="704" w:type="dxa"/>
            <w:shd w:val="clear" w:color="auto" w:fill="auto"/>
          </w:tcPr>
          <w:p w14:paraId="3A33A5A9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6A67110B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24-007848</w:t>
            </w:r>
          </w:p>
        </w:tc>
        <w:tc>
          <w:tcPr>
            <w:tcW w:w="3260" w:type="dxa"/>
            <w:shd w:val="clear" w:color="auto" w:fill="auto"/>
          </w:tcPr>
          <w:p w14:paraId="0F05CC3C" w14:textId="77777777" w:rsidR="00E04501" w:rsidRPr="00415254" w:rsidRDefault="00E04501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hd w:val="clear" w:color="auto" w:fill="FFFFFF"/>
              </w:rPr>
              <w:t>ABSA BANK LIMITED v. BULELANI MBELENI # 2024-007848</w:t>
            </w:r>
          </w:p>
        </w:tc>
        <w:tc>
          <w:tcPr>
            <w:tcW w:w="1417" w:type="dxa"/>
          </w:tcPr>
          <w:p w14:paraId="6C78C939" w14:textId="4084F6C5" w:rsidR="00E04501" w:rsidRPr="00891A63" w:rsidRDefault="00891A63" w:rsidP="00E04501">
            <w:pPr>
              <w:rPr>
                <w:rFonts w:ascii="Arial" w:hAnsi="Arial" w:cs="Arial"/>
                <w:b/>
                <w:color w:val="FF0000"/>
              </w:rPr>
            </w:pPr>
            <w:r w:rsidRPr="00891A63">
              <w:rPr>
                <w:rFonts w:ascii="Arial" w:hAnsi="Arial" w:cs="Arial"/>
                <w:b/>
                <w:color w:val="FF0000"/>
                <w:sz w:val="20"/>
                <w:szCs w:val="20"/>
              </w:rPr>
              <w:t>NO CASELINES ACCESS</w:t>
            </w:r>
          </w:p>
        </w:tc>
        <w:tc>
          <w:tcPr>
            <w:tcW w:w="1418" w:type="dxa"/>
          </w:tcPr>
          <w:p w14:paraId="70CC8F15" w14:textId="77777777" w:rsidR="00E04501" w:rsidRPr="00891A63" w:rsidRDefault="00E04501" w:rsidP="00E04501">
            <w:pPr>
              <w:rPr>
                <w:rFonts w:ascii="Arial" w:hAnsi="Arial" w:cs="Arial"/>
              </w:rPr>
            </w:pPr>
            <w:r w:rsidRPr="00891A63">
              <w:rPr>
                <w:rFonts w:ascii="Arial" w:hAnsi="Arial" w:cs="Arial"/>
                <w:b/>
              </w:rPr>
              <w:t>25/03/2025</w:t>
            </w:r>
          </w:p>
        </w:tc>
        <w:tc>
          <w:tcPr>
            <w:tcW w:w="1417" w:type="dxa"/>
          </w:tcPr>
          <w:p w14:paraId="064A1CD0" w14:textId="6836D844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Liebenberg AJ</w:t>
            </w:r>
          </w:p>
        </w:tc>
      </w:tr>
      <w:tr w:rsidR="00E04501" w:rsidRPr="00891A63" w14:paraId="15FE6E84" w14:textId="644014C7" w:rsidTr="00C04CB1">
        <w:tc>
          <w:tcPr>
            <w:tcW w:w="704" w:type="dxa"/>
            <w:shd w:val="clear" w:color="auto" w:fill="auto"/>
          </w:tcPr>
          <w:p w14:paraId="1B810318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lastRenderedPageBreak/>
              <w:t>3</w:t>
            </w:r>
          </w:p>
        </w:tc>
        <w:tc>
          <w:tcPr>
            <w:tcW w:w="1276" w:type="dxa"/>
            <w:shd w:val="clear" w:color="auto" w:fill="auto"/>
          </w:tcPr>
          <w:p w14:paraId="3F6080DE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25-027223</w:t>
            </w:r>
          </w:p>
        </w:tc>
        <w:tc>
          <w:tcPr>
            <w:tcW w:w="3260" w:type="dxa"/>
            <w:shd w:val="clear" w:color="auto" w:fill="auto"/>
          </w:tcPr>
          <w:p w14:paraId="743C939F" w14:textId="77777777" w:rsidR="00E04501" w:rsidRPr="00415254" w:rsidRDefault="00E04501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hd w:val="clear" w:color="auto" w:fill="FFFFFF"/>
              </w:rPr>
              <w:t>AKKU MEDIA PTY LTD v. INDEPENDENT COMMUNICATIONS AUTHORITY OF SOUTH AFRICA # 2025-027223 </w:t>
            </w:r>
          </w:p>
        </w:tc>
        <w:tc>
          <w:tcPr>
            <w:tcW w:w="1417" w:type="dxa"/>
          </w:tcPr>
          <w:p w14:paraId="52F825D5" w14:textId="537112F0" w:rsidR="00E04501" w:rsidRPr="001178CB" w:rsidRDefault="001178CB" w:rsidP="00E04501">
            <w:pPr>
              <w:rPr>
                <w:rFonts w:ascii="Arial" w:hAnsi="Arial" w:cs="Arial"/>
                <w:bCs/>
                <w:color w:val="00B050"/>
              </w:rPr>
            </w:pPr>
            <w:r w:rsidRPr="001178CB">
              <w:rPr>
                <w:rFonts w:ascii="Arial" w:hAnsi="Arial" w:cs="Arial"/>
                <w:bCs/>
                <w:sz w:val="20"/>
                <w:szCs w:val="20"/>
              </w:rPr>
              <w:t>Setting aside of search &amp; seizure warrant</w:t>
            </w:r>
            <w:r w:rsidRPr="001178CB">
              <w:rPr>
                <w:rFonts w:ascii="Arial" w:hAnsi="Arial" w:cs="Arial"/>
                <w:bCs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14D04BF3" w14:textId="77777777" w:rsidR="00E04501" w:rsidRPr="00891A63" w:rsidRDefault="00E04501" w:rsidP="00E04501">
            <w:pPr>
              <w:rPr>
                <w:rFonts w:ascii="Arial" w:hAnsi="Arial" w:cs="Arial"/>
              </w:rPr>
            </w:pPr>
            <w:r w:rsidRPr="00891A63">
              <w:rPr>
                <w:rFonts w:ascii="Arial" w:hAnsi="Arial" w:cs="Arial"/>
                <w:b/>
              </w:rPr>
              <w:t>25/03/2025</w:t>
            </w:r>
          </w:p>
        </w:tc>
        <w:tc>
          <w:tcPr>
            <w:tcW w:w="1417" w:type="dxa"/>
          </w:tcPr>
          <w:p w14:paraId="0969FF7F" w14:textId="0E86037D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Liebenberg AJ</w:t>
            </w:r>
          </w:p>
        </w:tc>
      </w:tr>
      <w:tr w:rsidR="00E04501" w:rsidRPr="00891A63" w14:paraId="59C83597" w14:textId="427B5F83" w:rsidTr="00C04CB1">
        <w:tc>
          <w:tcPr>
            <w:tcW w:w="704" w:type="dxa"/>
            <w:shd w:val="clear" w:color="auto" w:fill="auto"/>
          </w:tcPr>
          <w:p w14:paraId="5CE26B22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7534E57E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25-030350</w:t>
            </w:r>
          </w:p>
        </w:tc>
        <w:tc>
          <w:tcPr>
            <w:tcW w:w="3260" w:type="dxa"/>
            <w:shd w:val="clear" w:color="auto" w:fill="auto"/>
          </w:tcPr>
          <w:p w14:paraId="0955136E" w14:textId="3705710F" w:rsidR="00E04501" w:rsidRPr="00415254" w:rsidRDefault="001361DA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hd w:val="clear" w:color="auto" w:fill="FFFFFF"/>
              </w:rPr>
              <w:t xml:space="preserve">ANNA ELIZABETH BLANKESTIJN </w:t>
            </w:r>
            <w:r w:rsidR="00E04501" w:rsidRPr="00415254">
              <w:rPr>
                <w:rFonts w:ascii="Arial" w:hAnsi="Arial" w:cs="Arial"/>
                <w:b/>
                <w:bCs/>
                <w:shd w:val="clear" w:color="auto" w:fill="FFFFFF"/>
              </w:rPr>
              <w:t>v.</w:t>
            </w:r>
            <w:r w:rsidRPr="00415254">
              <w:rPr>
                <w:rFonts w:ascii="Arial" w:hAnsi="Arial" w:cs="Arial"/>
                <w:b/>
                <w:bCs/>
                <w:shd w:val="clear" w:color="auto" w:fill="FFFFFF"/>
              </w:rPr>
              <w:t xml:space="preserve"> MARYNA MYBURGH </w:t>
            </w:r>
            <w:r w:rsidR="00E04501" w:rsidRPr="00415254">
              <w:rPr>
                <w:rFonts w:ascii="Arial" w:hAnsi="Arial" w:cs="Arial"/>
                <w:b/>
                <w:bCs/>
                <w:shd w:val="clear" w:color="auto" w:fill="FFFFFF"/>
              </w:rPr>
              <w:t># 2025-030350 </w:t>
            </w:r>
          </w:p>
        </w:tc>
        <w:tc>
          <w:tcPr>
            <w:tcW w:w="1417" w:type="dxa"/>
          </w:tcPr>
          <w:p w14:paraId="1FD711CB" w14:textId="1AC8F802" w:rsidR="00E04501" w:rsidRPr="00891A63" w:rsidRDefault="00E04501" w:rsidP="00E04501">
            <w:pPr>
              <w:rPr>
                <w:rFonts w:ascii="Arial" w:hAnsi="Arial" w:cs="Arial"/>
                <w:b/>
                <w:color w:val="FF0000"/>
              </w:rPr>
            </w:pPr>
            <w:r w:rsidRPr="00DA744F">
              <w:rPr>
                <w:rFonts w:ascii="Arial" w:hAnsi="Arial" w:cs="Arial"/>
                <w:bCs/>
              </w:rPr>
              <w:t>Removal / appoint executor</w:t>
            </w:r>
          </w:p>
        </w:tc>
        <w:tc>
          <w:tcPr>
            <w:tcW w:w="1418" w:type="dxa"/>
          </w:tcPr>
          <w:p w14:paraId="18D26061" w14:textId="77777777" w:rsidR="00E04501" w:rsidRPr="00891A63" w:rsidRDefault="00E04501" w:rsidP="00E04501">
            <w:pPr>
              <w:rPr>
                <w:rFonts w:ascii="Arial" w:hAnsi="Arial" w:cs="Arial"/>
              </w:rPr>
            </w:pPr>
            <w:r w:rsidRPr="00891A63">
              <w:rPr>
                <w:rFonts w:ascii="Arial" w:hAnsi="Arial" w:cs="Arial"/>
                <w:b/>
              </w:rPr>
              <w:t>25/03/2025</w:t>
            </w:r>
          </w:p>
        </w:tc>
        <w:tc>
          <w:tcPr>
            <w:tcW w:w="1417" w:type="dxa"/>
          </w:tcPr>
          <w:p w14:paraId="120BFD29" w14:textId="57627F89" w:rsidR="00E04501" w:rsidRPr="00891A63" w:rsidRDefault="00DA744F" w:rsidP="00E0450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Killian </w:t>
            </w:r>
            <w:r w:rsidR="00E04501" w:rsidRPr="00891A63">
              <w:rPr>
                <w:rFonts w:ascii="Arial" w:hAnsi="Arial" w:cs="Arial"/>
                <w:b/>
              </w:rPr>
              <w:t>AJ</w:t>
            </w:r>
          </w:p>
        </w:tc>
      </w:tr>
      <w:tr w:rsidR="00E04501" w:rsidRPr="00891A63" w14:paraId="68FB0999" w14:textId="70FBB5D4" w:rsidTr="00C04CB1">
        <w:tc>
          <w:tcPr>
            <w:tcW w:w="704" w:type="dxa"/>
            <w:shd w:val="clear" w:color="auto" w:fill="auto"/>
          </w:tcPr>
          <w:p w14:paraId="70BCBF37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14008743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25-037171</w:t>
            </w:r>
          </w:p>
        </w:tc>
        <w:tc>
          <w:tcPr>
            <w:tcW w:w="3260" w:type="dxa"/>
            <w:shd w:val="clear" w:color="auto" w:fill="auto"/>
          </w:tcPr>
          <w:p w14:paraId="7351C691" w14:textId="77777777" w:rsidR="00E04501" w:rsidRPr="00415254" w:rsidRDefault="00E04501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hd w:val="clear" w:color="auto" w:fill="FFFFFF"/>
              </w:rPr>
              <w:t>ANTON BRETT SHABAN v. TUPPERWARE SOUTHERN AFRICA PROPRIETARY LIMITED # 2025-037171</w:t>
            </w:r>
          </w:p>
        </w:tc>
        <w:tc>
          <w:tcPr>
            <w:tcW w:w="1417" w:type="dxa"/>
          </w:tcPr>
          <w:p w14:paraId="233B8F7B" w14:textId="7E90E14B" w:rsidR="00E04501" w:rsidRPr="001178CB" w:rsidRDefault="001178CB" w:rsidP="00E04501">
            <w:pPr>
              <w:rPr>
                <w:rFonts w:ascii="Arial" w:hAnsi="Arial" w:cs="Arial"/>
                <w:bCs/>
                <w:color w:val="FF0000"/>
              </w:rPr>
            </w:pPr>
            <w:r w:rsidRPr="001178CB">
              <w:rPr>
                <w:rFonts w:ascii="Arial" w:hAnsi="Arial" w:cs="Arial"/>
                <w:bCs/>
                <w:sz w:val="20"/>
                <w:szCs w:val="20"/>
              </w:rPr>
              <w:t>Liquidation</w:t>
            </w:r>
          </w:p>
        </w:tc>
        <w:tc>
          <w:tcPr>
            <w:tcW w:w="1418" w:type="dxa"/>
          </w:tcPr>
          <w:p w14:paraId="3EFC1D41" w14:textId="77777777" w:rsidR="00E04501" w:rsidRPr="00891A63" w:rsidRDefault="00E04501" w:rsidP="00E04501">
            <w:pPr>
              <w:rPr>
                <w:rFonts w:ascii="Arial" w:hAnsi="Arial" w:cs="Arial"/>
              </w:rPr>
            </w:pPr>
            <w:r w:rsidRPr="00891A63">
              <w:rPr>
                <w:rFonts w:ascii="Arial" w:hAnsi="Arial" w:cs="Arial"/>
                <w:b/>
              </w:rPr>
              <w:t>25/03/2025</w:t>
            </w:r>
          </w:p>
        </w:tc>
        <w:tc>
          <w:tcPr>
            <w:tcW w:w="1417" w:type="dxa"/>
          </w:tcPr>
          <w:p w14:paraId="037B7F1B" w14:textId="6C5DC7C4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Pretorius AJ</w:t>
            </w:r>
          </w:p>
        </w:tc>
      </w:tr>
      <w:tr w:rsidR="00E04501" w:rsidRPr="00891A63" w14:paraId="5DB380E5" w14:textId="33C7D04D" w:rsidTr="00C04CB1">
        <w:tc>
          <w:tcPr>
            <w:tcW w:w="704" w:type="dxa"/>
            <w:shd w:val="clear" w:color="auto" w:fill="auto"/>
          </w:tcPr>
          <w:p w14:paraId="01AC1B43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429E834D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25-036751</w:t>
            </w:r>
          </w:p>
        </w:tc>
        <w:tc>
          <w:tcPr>
            <w:tcW w:w="3260" w:type="dxa"/>
            <w:shd w:val="clear" w:color="auto" w:fill="auto"/>
          </w:tcPr>
          <w:p w14:paraId="561FF006" w14:textId="6057E263" w:rsidR="00E04501" w:rsidRPr="00415254" w:rsidRDefault="001361DA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hd w:val="clear" w:color="auto" w:fill="FFFFFF"/>
              </w:rPr>
              <w:t xml:space="preserve">BODY CORPORATE OF 100 JORISSEN STREET </w:t>
            </w:r>
            <w:r w:rsidR="00E04501" w:rsidRPr="00415254">
              <w:rPr>
                <w:rFonts w:ascii="Arial" w:hAnsi="Arial" w:cs="Arial"/>
                <w:b/>
                <w:bCs/>
                <w:shd w:val="clear" w:color="auto" w:fill="FFFFFF"/>
              </w:rPr>
              <w:t xml:space="preserve">v. </w:t>
            </w:r>
            <w:r w:rsidRPr="00415254">
              <w:rPr>
                <w:rFonts w:ascii="Arial" w:hAnsi="Arial" w:cs="Arial"/>
                <w:b/>
                <w:bCs/>
                <w:shd w:val="clear" w:color="auto" w:fill="FFFFFF"/>
              </w:rPr>
              <w:t xml:space="preserve">CITY OF JOHANNESBURG METROPOLITAN MUNICIPALITY </w:t>
            </w:r>
            <w:r w:rsidR="00E04501" w:rsidRPr="00415254">
              <w:rPr>
                <w:rFonts w:ascii="Arial" w:hAnsi="Arial" w:cs="Arial"/>
                <w:b/>
                <w:bCs/>
                <w:shd w:val="clear" w:color="auto" w:fill="FFFFFF"/>
              </w:rPr>
              <w:t># 2025-036751</w:t>
            </w:r>
          </w:p>
        </w:tc>
        <w:tc>
          <w:tcPr>
            <w:tcW w:w="1417" w:type="dxa"/>
          </w:tcPr>
          <w:p w14:paraId="2247F8DD" w14:textId="5922EE93" w:rsidR="00E04501" w:rsidRPr="00891A63" w:rsidRDefault="00891A63" w:rsidP="00E04501">
            <w:pPr>
              <w:rPr>
                <w:rFonts w:ascii="Arial" w:hAnsi="Arial" w:cs="Arial"/>
                <w:b/>
                <w:color w:val="FF0000"/>
              </w:rPr>
            </w:pPr>
            <w:r w:rsidRPr="00891A63">
              <w:rPr>
                <w:rFonts w:ascii="Arial" w:hAnsi="Arial" w:cs="Arial"/>
                <w:b/>
                <w:color w:val="FF0000"/>
                <w:sz w:val="20"/>
                <w:szCs w:val="20"/>
              </w:rPr>
              <w:t>NO CASELINES ACCESS</w:t>
            </w:r>
            <w:r w:rsidRPr="00891A63">
              <w:rPr>
                <w:rFonts w:ascii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1418" w:type="dxa"/>
          </w:tcPr>
          <w:p w14:paraId="3E22F23A" w14:textId="77777777" w:rsidR="00E04501" w:rsidRPr="00891A63" w:rsidRDefault="00E04501" w:rsidP="00E04501">
            <w:pPr>
              <w:rPr>
                <w:rFonts w:ascii="Arial" w:hAnsi="Arial" w:cs="Arial"/>
              </w:rPr>
            </w:pPr>
            <w:r w:rsidRPr="00891A63">
              <w:rPr>
                <w:rFonts w:ascii="Arial" w:hAnsi="Arial" w:cs="Arial"/>
                <w:b/>
              </w:rPr>
              <w:t>25/03/2025</w:t>
            </w:r>
          </w:p>
        </w:tc>
        <w:tc>
          <w:tcPr>
            <w:tcW w:w="1417" w:type="dxa"/>
          </w:tcPr>
          <w:p w14:paraId="138EFB3C" w14:textId="3A614A3F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Pretorius AJ</w:t>
            </w:r>
          </w:p>
        </w:tc>
      </w:tr>
      <w:tr w:rsidR="00E04501" w:rsidRPr="00891A63" w14:paraId="775BDBB6" w14:textId="6F48D76E" w:rsidTr="00C04CB1">
        <w:tc>
          <w:tcPr>
            <w:tcW w:w="704" w:type="dxa"/>
            <w:shd w:val="clear" w:color="auto" w:fill="auto"/>
          </w:tcPr>
          <w:p w14:paraId="4A64CBA0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17E48B53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25-015339</w:t>
            </w:r>
          </w:p>
        </w:tc>
        <w:tc>
          <w:tcPr>
            <w:tcW w:w="3260" w:type="dxa"/>
            <w:shd w:val="clear" w:color="auto" w:fill="auto"/>
          </w:tcPr>
          <w:p w14:paraId="35C1AC98" w14:textId="77777777" w:rsidR="00E04501" w:rsidRPr="00415254" w:rsidRDefault="00E04501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hd w:val="clear" w:color="auto" w:fill="FFFFFF"/>
              </w:rPr>
              <w:t>CATERPILLAR FINANCIAL SERVICES SOUTH AFRICA (PTY) LTD v. KHONGO INVESTMENTS (PTY) LTD # 2025-015339 </w:t>
            </w:r>
          </w:p>
        </w:tc>
        <w:tc>
          <w:tcPr>
            <w:tcW w:w="1417" w:type="dxa"/>
          </w:tcPr>
          <w:p w14:paraId="62071AF5" w14:textId="0845A817" w:rsidR="00E04501" w:rsidRPr="00891A63" w:rsidRDefault="00891A63" w:rsidP="00E0450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R</w:t>
            </w:r>
            <w:r w:rsidR="00E04501" w:rsidRPr="00891A63">
              <w:rPr>
                <w:rFonts w:ascii="Arial" w:hAnsi="Arial" w:cs="Arial"/>
                <w:bCs/>
              </w:rPr>
              <w:t>eturn of trucks</w:t>
            </w:r>
          </w:p>
        </w:tc>
        <w:tc>
          <w:tcPr>
            <w:tcW w:w="1418" w:type="dxa"/>
          </w:tcPr>
          <w:p w14:paraId="45A21DBE" w14:textId="77777777" w:rsidR="00E04501" w:rsidRPr="00891A63" w:rsidRDefault="00E04501" w:rsidP="00E04501">
            <w:pPr>
              <w:rPr>
                <w:rFonts w:ascii="Arial" w:hAnsi="Arial" w:cs="Arial"/>
              </w:rPr>
            </w:pPr>
            <w:r w:rsidRPr="00891A63">
              <w:rPr>
                <w:rFonts w:ascii="Arial" w:hAnsi="Arial" w:cs="Arial"/>
                <w:b/>
              </w:rPr>
              <w:t>25/03/2025</w:t>
            </w:r>
          </w:p>
        </w:tc>
        <w:tc>
          <w:tcPr>
            <w:tcW w:w="1417" w:type="dxa"/>
          </w:tcPr>
          <w:p w14:paraId="587D7E5C" w14:textId="3DE8FFFA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Pretorius AJ</w:t>
            </w:r>
          </w:p>
        </w:tc>
      </w:tr>
      <w:tr w:rsidR="00E04501" w:rsidRPr="00891A63" w14:paraId="56197063" w14:textId="616582BC" w:rsidTr="00C04CB1">
        <w:tc>
          <w:tcPr>
            <w:tcW w:w="704" w:type="dxa"/>
            <w:shd w:val="clear" w:color="auto" w:fill="auto"/>
          </w:tcPr>
          <w:p w14:paraId="1A08BF38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5C9C829C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25-023190</w:t>
            </w:r>
          </w:p>
        </w:tc>
        <w:tc>
          <w:tcPr>
            <w:tcW w:w="3260" w:type="dxa"/>
            <w:shd w:val="clear" w:color="auto" w:fill="auto"/>
          </w:tcPr>
          <w:p w14:paraId="7B4B8E82" w14:textId="77777777" w:rsidR="00E04501" w:rsidRPr="00415254" w:rsidRDefault="00E04501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hd w:val="clear" w:color="auto" w:fill="FFFFFF"/>
              </w:rPr>
              <w:t>CATERPILLAR FINANCIAL SERVICES SOUTH AFRICA (PTY) LTD v. MUSOR CONSULTANTS AND PROJECT CC # 2025-023190 </w:t>
            </w:r>
          </w:p>
        </w:tc>
        <w:tc>
          <w:tcPr>
            <w:tcW w:w="1417" w:type="dxa"/>
          </w:tcPr>
          <w:p w14:paraId="1CA70A63" w14:textId="61F9175B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Cs/>
              </w:rPr>
              <w:t>Reconsideration</w:t>
            </w:r>
            <w:r w:rsidR="00891A63">
              <w:rPr>
                <w:rFonts w:ascii="Arial" w:hAnsi="Arial" w:cs="Arial"/>
                <w:bCs/>
              </w:rPr>
              <w:t xml:space="preserve"> of ex parte order</w:t>
            </w:r>
          </w:p>
        </w:tc>
        <w:tc>
          <w:tcPr>
            <w:tcW w:w="1418" w:type="dxa"/>
          </w:tcPr>
          <w:p w14:paraId="4F4646DD" w14:textId="77777777" w:rsidR="00E04501" w:rsidRPr="00891A63" w:rsidRDefault="00E04501" w:rsidP="00E04501">
            <w:pPr>
              <w:rPr>
                <w:rFonts w:ascii="Arial" w:hAnsi="Arial" w:cs="Arial"/>
              </w:rPr>
            </w:pPr>
            <w:r w:rsidRPr="00891A63">
              <w:rPr>
                <w:rFonts w:ascii="Arial" w:hAnsi="Arial" w:cs="Arial"/>
                <w:b/>
              </w:rPr>
              <w:t>25/03/2025</w:t>
            </w:r>
          </w:p>
        </w:tc>
        <w:tc>
          <w:tcPr>
            <w:tcW w:w="1417" w:type="dxa"/>
          </w:tcPr>
          <w:p w14:paraId="0E55550B" w14:textId="57B0F2D9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Pretorius AJ</w:t>
            </w:r>
          </w:p>
        </w:tc>
      </w:tr>
    </w:tbl>
    <w:p w14:paraId="734E3A86" w14:textId="7E8CECDC" w:rsidR="00C04CB1" w:rsidRDefault="00C04CB1"/>
    <w:p w14:paraId="6A815453" w14:textId="464B3A68" w:rsidR="00891A63" w:rsidRDefault="00C04CB1">
      <w:r>
        <w:br w:type="page"/>
      </w:r>
    </w:p>
    <w:tbl>
      <w:tblPr>
        <w:tblpPr w:leftFromText="180" w:rightFromText="180" w:vertAnchor="text" w:tblpX="-380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417"/>
        <w:gridCol w:w="3119"/>
        <w:gridCol w:w="1559"/>
        <w:gridCol w:w="1418"/>
        <w:gridCol w:w="1276"/>
      </w:tblGrid>
      <w:tr w:rsidR="00E04501" w:rsidRPr="00891A63" w14:paraId="2402D689" w14:textId="7AAC4C4D" w:rsidTr="00C04CB1">
        <w:tc>
          <w:tcPr>
            <w:tcW w:w="704" w:type="dxa"/>
            <w:shd w:val="clear" w:color="auto" w:fill="auto"/>
          </w:tcPr>
          <w:p w14:paraId="28F97995" w14:textId="325B4AB8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lastRenderedPageBreak/>
              <w:t>9</w:t>
            </w:r>
          </w:p>
        </w:tc>
        <w:tc>
          <w:tcPr>
            <w:tcW w:w="1417" w:type="dxa"/>
            <w:shd w:val="clear" w:color="auto" w:fill="auto"/>
          </w:tcPr>
          <w:p w14:paraId="05BA0706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25-028819</w:t>
            </w:r>
          </w:p>
        </w:tc>
        <w:tc>
          <w:tcPr>
            <w:tcW w:w="3119" w:type="dxa"/>
            <w:shd w:val="clear" w:color="auto" w:fill="auto"/>
          </w:tcPr>
          <w:p w14:paraId="4CAC2601" w14:textId="77777777" w:rsidR="00E04501" w:rsidRPr="00415254" w:rsidRDefault="00E04501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hd w:val="clear" w:color="auto" w:fill="FFFFFF"/>
              </w:rPr>
              <w:t>CTI COLDSTORE (PTY) LTD v. CHILEWENI COLD STORAGE (PTY) LTD # 2025-028819</w:t>
            </w:r>
          </w:p>
        </w:tc>
        <w:tc>
          <w:tcPr>
            <w:tcW w:w="1559" w:type="dxa"/>
          </w:tcPr>
          <w:p w14:paraId="033AD061" w14:textId="27CAA030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Cs/>
                <w:sz w:val="20"/>
                <w:szCs w:val="20"/>
              </w:rPr>
              <w:t xml:space="preserve">Declarator re validity / termination of lease </w:t>
            </w:r>
          </w:p>
        </w:tc>
        <w:tc>
          <w:tcPr>
            <w:tcW w:w="1418" w:type="dxa"/>
          </w:tcPr>
          <w:p w14:paraId="0258CED1" w14:textId="77777777" w:rsidR="00E04501" w:rsidRPr="00891A63" w:rsidRDefault="00E04501" w:rsidP="00E04501">
            <w:pPr>
              <w:rPr>
                <w:rFonts w:ascii="Arial" w:hAnsi="Arial" w:cs="Arial"/>
              </w:rPr>
            </w:pPr>
            <w:r w:rsidRPr="00891A63">
              <w:rPr>
                <w:rFonts w:ascii="Arial" w:hAnsi="Arial" w:cs="Arial"/>
                <w:b/>
              </w:rPr>
              <w:t>25/03/2025</w:t>
            </w:r>
          </w:p>
        </w:tc>
        <w:tc>
          <w:tcPr>
            <w:tcW w:w="1276" w:type="dxa"/>
          </w:tcPr>
          <w:p w14:paraId="3EF826DA" w14:textId="77DBAA82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Killian AJ</w:t>
            </w:r>
          </w:p>
        </w:tc>
      </w:tr>
      <w:tr w:rsidR="00E04501" w:rsidRPr="00891A63" w14:paraId="3F7A0AFB" w14:textId="50F73CDB" w:rsidTr="00C04CB1">
        <w:tc>
          <w:tcPr>
            <w:tcW w:w="704" w:type="dxa"/>
            <w:shd w:val="clear" w:color="auto" w:fill="auto"/>
          </w:tcPr>
          <w:p w14:paraId="1BED0F7F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14:paraId="70784324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25-036311</w:t>
            </w:r>
          </w:p>
        </w:tc>
        <w:tc>
          <w:tcPr>
            <w:tcW w:w="3119" w:type="dxa"/>
            <w:shd w:val="clear" w:color="auto" w:fill="auto"/>
          </w:tcPr>
          <w:p w14:paraId="50B4AB45" w14:textId="77777777" w:rsidR="00E04501" w:rsidRPr="00415254" w:rsidRDefault="00E04501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hd w:val="clear" w:color="auto" w:fill="FFFFFF"/>
              </w:rPr>
              <w:t>DINALEDI TSA BAFOKENG PROPERTIES (PTY) LTD v. JOHANNESBURG METROPOLITAN MUNICIPALITY # 2025-036311</w:t>
            </w:r>
          </w:p>
        </w:tc>
        <w:tc>
          <w:tcPr>
            <w:tcW w:w="1559" w:type="dxa"/>
          </w:tcPr>
          <w:p w14:paraId="3E1B652F" w14:textId="787E0580" w:rsidR="00E04501" w:rsidRPr="00891A63" w:rsidRDefault="00891A63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Cs/>
                <w:sz w:val="20"/>
                <w:szCs w:val="20"/>
              </w:rPr>
              <w:t>Water r</w:t>
            </w:r>
            <w:r w:rsidR="00E04501" w:rsidRPr="00891A63">
              <w:rPr>
                <w:rFonts w:ascii="Arial" w:hAnsi="Arial" w:cs="Arial"/>
                <w:bCs/>
                <w:sz w:val="20"/>
                <w:szCs w:val="20"/>
              </w:rPr>
              <w:t>econnection</w:t>
            </w:r>
            <w:r w:rsidR="00E04501" w:rsidRPr="00891A63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418" w:type="dxa"/>
          </w:tcPr>
          <w:p w14:paraId="3C05A43A" w14:textId="77777777" w:rsidR="00E04501" w:rsidRPr="00891A63" w:rsidRDefault="00E04501" w:rsidP="00E04501">
            <w:pPr>
              <w:rPr>
                <w:rFonts w:ascii="Arial" w:hAnsi="Arial" w:cs="Arial"/>
              </w:rPr>
            </w:pPr>
            <w:r w:rsidRPr="00891A63">
              <w:rPr>
                <w:rFonts w:ascii="Arial" w:hAnsi="Arial" w:cs="Arial"/>
                <w:b/>
              </w:rPr>
              <w:t>25/03/2025</w:t>
            </w:r>
          </w:p>
        </w:tc>
        <w:tc>
          <w:tcPr>
            <w:tcW w:w="1276" w:type="dxa"/>
          </w:tcPr>
          <w:p w14:paraId="37E67839" w14:textId="458BCCE1" w:rsidR="00E04501" w:rsidRPr="00891A63" w:rsidRDefault="00DA744F" w:rsidP="00E0450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Yende</w:t>
            </w:r>
            <w:r w:rsidR="00E04501" w:rsidRPr="00891A63">
              <w:rPr>
                <w:rFonts w:ascii="Arial" w:hAnsi="Arial" w:cs="Arial"/>
                <w:b/>
              </w:rPr>
              <w:t xml:space="preserve"> AJ</w:t>
            </w:r>
          </w:p>
        </w:tc>
      </w:tr>
      <w:tr w:rsidR="00E04501" w:rsidRPr="00891A63" w14:paraId="6F5D93C8" w14:textId="1F9EF44E" w:rsidTr="00C04CB1">
        <w:tc>
          <w:tcPr>
            <w:tcW w:w="704" w:type="dxa"/>
            <w:shd w:val="clear" w:color="auto" w:fill="auto"/>
          </w:tcPr>
          <w:p w14:paraId="480404B8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14:paraId="5D35CFE6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25-037399</w:t>
            </w:r>
          </w:p>
        </w:tc>
        <w:tc>
          <w:tcPr>
            <w:tcW w:w="3119" w:type="dxa"/>
            <w:shd w:val="clear" w:color="auto" w:fill="auto"/>
          </w:tcPr>
          <w:p w14:paraId="74758836" w14:textId="77777777" w:rsidR="00E04501" w:rsidRPr="00415254" w:rsidRDefault="00E04501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hd w:val="clear" w:color="auto" w:fill="FFFFFF"/>
              </w:rPr>
              <w:t>ERF 280 HALFWAY HOUSE v. CITY OF JOBURG # 2025-037399</w:t>
            </w:r>
          </w:p>
        </w:tc>
        <w:tc>
          <w:tcPr>
            <w:tcW w:w="1559" w:type="dxa"/>
          </w:tcPr>
          <w:p w14:paraId="5BF781C4" w14:textId="0BC717D0" w:rsidR="00E04501" w:rsidRPr="001178CB" w:rsidRDefault="001178CB" w:rsidP="00E04501">
            <w:pPr>
              <w:rPr>
                <w:rFonts w:ascii="Arial" w:hAnsi="Arial" w:cs="Arial"/>
                <w:bCs/>
                <w:color w:val="FF0000"/>
              </w:rPr>
            </w:pPr>
            <w:r w:rsidRPr="001178CB">
              <w:rPr>
                <w:rFonts w:ascii="Arial" w:hAnsi="Arial" w:cs="Arial"/>
                <w:bCs/>
                <w:sz w:val="20"/>
                <w:szCs w:val="20"/>
              </w:rPr>
              <w:t xml:space="preserve">Reconnection </w:t>
            </w:r>
          </w:p>
        </w:tc>
        <w:tc>
          <w:tcPr>
            <w:tcW w:w="1418" w:type="dxa"/>
          </w:tcPr>
          <w:p w14:paraId="413A29AC" w14:textId="77777777" w:rsidR="00E04501" w:rsidRPr="00891A63" w:rsidRDefault="00E04501" w:rsidP="00E04501">
            <w:pPr>
              <w:rPr>
                <w:rFonts w:ascii="Arial" w:hAnsi="Arial" w:cs="Arial"/>
              </w:rPr>
            </w:pPr>
            <w:r w:rsidRPr="00891A63">
              <w:rPr>
                <w:rFonts w:ascii="Arial" w:hAnsi="Arial" w:cs="Arial"/>
                <w:b/>
              </w:rPr>
              <w:t>25/03/2025</w:t>
            </w:r>
          </w:p>
        </w:tc>
        <w:tc>
          <w:tcPr>
            <w:tcW w:w="1276" w:type="dxa"/>
          </w:tcPr>
          <w:p w14:paraId="300F26C2" w14:textId="278CBA14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Killian AJ</w:t>
            </w:r>
          </w:p>
        </w:tc>
      </w:tr>
      <w:tr w:rsidR="00E04501" w:rsidRPr="00891A63" w14:paraId="44F982BC" w14:textId="504EB2D2" w:rsidTr="00C04CB1">
        <w:tc>
          <w:tcPr>
            <w:tcW w:w="704" w:type="dxa"/>
            <w:shd w:val="clear" w:color="auto" w:fill="auto"/>
          </w:tcPr>
          <w:p w14:paraId="73FB59DD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14:paraId="0CB35705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25-0363115</w:t>
            </w:r>
          </w:p>
        </w:tc>
        <w:tc>
          <w:tcPr>
            <w:tcW w:w="3119" w:type="dxa"/>
            <w:shd w:val="clear" w:color="auto" w:fill="auto"/>
          </w:tcPr>
          <w:p w14:paraId="571E054D" w14:textId="77777777" w:rsidR="00E04501" w:rsidRPr="00415254" w:rsidRDefault="00E04501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hd w:val="clear" w:color="auto" w:fill="FFFFFF"/>
              </w:rPr>
              <w:t>FOODCHAIN INVESTMENTS (PTY) LTD v. ESKOM HOLDINGS SOC LTD # 2025-036115 </w:t>
            </w:r>
          </w:p>
        </w:tc>
        <w:tc>
          <w:tcPr>
            <w:tcW w:w="1559" w:type="dxa"/>
          </w:tcPr>
          <w:p w14:paraId="35BE3470" w14:textId="09C5D27E" w:rsidR="00E04501" w:rsidRPr="00891A63" w:rsidRDefault="00891A63" w:rsidP="00E04501">
            <w:pPr>
              <w:rPr>
                <w:rFonts w:ascii="Arial" w:hAnsi="Arial" w:cs="Arial"/>
                <w:b/>
                <w:color w:val="FF0000"/>
              </w:rPr>
            </w:pPr>
            <w:r w:rsidRPr="00891A63">
              <w:rPr>
                <w:rFonts w:ascii="Arial" w:hAnsi="Arial" w:cs="Arial"/>
                <w:b/>
                <w:color w:val="FF0000"/>
                <w:sz w:val="20"/>
                <w:szCs w:val="20"/>
              </w:rPr>
              <w:t>NO CASELINES ACCESS</w:t>
            </w:r>
            <w:r w:rsidRPr="00891A63">
              <w:rPr>
                <w:rFonts w:ascii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1418" w:type="dxa"/>
          </w:tcPr>
          <w:p w14:paraId="5CEE81E1" w14:textId="77777777" w:rsidR="00E04501" w:rsidRPr="00891A63" w:rsidRDefault="00E04501" w:rsidP="00E04501">
            <w:pPr>
              <w:rPr>
                <w:rFonts w:ascii="Arial" w:hAnsi="Arial" w:cs="Arial"/>
              </w:rPr>
            </w:pPr>
            <w:r w:rsidRPr="00891A63">
              <w:rPr>
                <w:rFonts w:ascii="Arial" w:hAnsi="Arial" w:cs="Arial"/>
                <w:b/>
              </w:rPr>
              <w:t>25/03/2025</w:t>
            </w:r>
          </w:p>
        </w:tc>
        <w:tc>
          <w:tcPr>
            <w:tcW w:w="1276" w:type="dxa"/>
          </w:tcPr>
          <w:p w14:paraId="762F1407" w14:textId="5CCB6183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Killian AJ</w:t>
            </w:r>
          </w:p>
        </w:tc>
      </w:tr>
      <w:tr w:rsidR="00E04501" w:rsidRPr="00891A63" w14:paraId="49B8FE3F" w14:textId="07204669" w:rsidTr="00C04CB1">
        <w:tc>
          <w:tcPr>
            <w:tcW w:w="704" w:type="dxa"/>
            <w:shd w:val="clear" w:color="auto" w:fill="auto"/>
          </w:tcPr>
          <w:p w14:paraId="331932A6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14:paraId="68B8E7AA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25-033439</w:t>
            </w:r>
          </w:p>
        </w:tc>
        <w:tc>
          <w:tcPr>
            <w:tcW w:w="3119" w:type="dxa"/>
            <w:shd w:val="clear" w:color="auto" w:fill="auto"/>
          </w:tcPr>
          <w:p w14:paraId="189C4B0A" w14:textId="77777777" w:rsidR="00E04501" w:rsidRPr="00415254" w:rsidRDefault="00E04501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hd w:val="clear" w:color="auto" w:fill="FFFFFF"/>
              </w:rPr>
              <w:t>LIFE HEALTHCARE GROUP (PTY) LTD v. MASHIFANE ZACHARIA MALOMA # 2025-033439 </w:t>
            </w:r>
          </w:p>
        </w:tc>
        <w:tc>
          <w:tcPr>
            <w:tcW w:w="1559" w:type="dxa"/>
          </w:tcPr>
          <w:p w14:paraId="3EF76FC9" w14:textId="64D8A374" w:rsidR="00E04501" w:rsidRPr="00891A63" w:rsidRDefault="00891A63" w:rsidP="00E04501">
            <w:pPr>
              <w:rPr>
                <w:rFonts w:ascii="Arial" w:hAnsi="Arial" w:cs="Arial"/>
                <w:b/>
                <w:color w:val="FF0000"/>
              </w:rPr>
            </w:pPr>
            <w:r w:rsidRPr="00891A63">
              <w:rPr>
                <w:rFonts w:ascii="Arial" w:hAnsi="Arial" w:cs="Arial"/>
                <w:b/>
                <w:color w:val="FF0000"/>
                <w:sz w:val="20"/>
                <w:szCs w:val="20"/>
              </w:rPr>
              <w:t>NO CASELINES ACCESS</w:t>
            </w:r>
            <w:r w:rsidRPr="00891A63">
              <w:rPr>
                <w:rFonts w:ascii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1418" w:type="dxa"/>
          </w:tcPr>
          <w:p w14:paraId="358851DB" w14:textId="77777777" w:rsidR="00E04501" w:rsidRPr="00891A63" w:rsidRDefault="00E04501" w:rsidP="00E04501">
            <w:pPr>
              <w:rPr>
                <w:rFonts w:ascii="Arial" w:hAnsi="Arial" w:cs="Arial"/>
              </w:rPr>
            </w:pPr>
            <w:r w:rsidRPr="00891A63">
              <w:rPr>
                <w:rFonts w:ascii="Arial" w:hAnsi="Arial" w:cs="Arial"/>
                <w:b/>
              </w:rPr>
              <w:t>25/03/2025</w:t>
            </w:r>
          </w:p>
        </w:tc>
        <w:tc>
          <w:tcPr>
            <w:tcW w:w="1276" w:type="dxa"/>
          </w:tcPr>
          <w:p w14:paraId="7C39D2FA" w14:textId="0168CD0A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Killian AJ</w:t>
            </w:r>
          </w:p>
        </w:tc>
      </w:tr>
      <w:tr w:rsidR="00E04501" w:rsidRPr="00891A63" w14:paraId="6C6D544C" w14:textId="515FC0CC" w:rsidTr="00C04CB1">
        <w:tc>
          <w:tcPr>
            <w:tcW w:w="704" w:type="dxa"/>
            <w:shd w:val="clear" w:color="auto" w:fill="auto"/>
          </w:tcPr>
          <w:p w14:paraId="58FE9FDC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1417" w:type="dxa"/>
            <w:shd w:val="clear" w:color="auto" w:fill="auto"/>
          </w:tcPr>
          <w:p w14:paraId="3B47A71E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25-036982</w:t>
            </w:r>
          </w:p>
        </w:tc>
        <w:tc>
          <w:tcPr>
            <w:tcW w:w="3119" w:type="dxa"/>
            <w:shd w:val="clear" w:color="auto" w:fill="auto"/>
          </w:tcPr>
          <w:p w14:paraId="46E30ED4" w14:textId="77777777" w:rsidR="00E04501" w:rsidRPr="00415254" w:rsidRDefault="00E04501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hd w:val="clear" w:color="auto" w:fill="FFFFFF"/>
              </w:rPr>
              <w:t>MAFOKO SECURITY PATROLS (PTY) LTD v. LEKAU EPHRAIM SEABI # 2025-036982 </w:t>
            </w:r>
          </w:p>
        </w:tc>
        <w:tc>
          <w:tcPr>
            <w:tcW w:w="1559" w:type="dxa"/>
          </w:tcPr>
          <w:p w14:paraId="0FBCA832" w14:textId="100099D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Cs/>
                <w:sz w:val="20"/>
                <w:szCs w:val="20"/>
              </w:rPr>
              <w:t>Stay of execution</w:t>
            </w:r>
          </w:p>
        </w:tc>
        <w:tc>
          <w:tcPr>
            <w:tcW w:w="1418" w:type="dxa"/>
          </w:tcPr>
          <w:p w14:paraId="538D3D16" w14:textId="77777777" w:rsidR="00E04501" w:rsidRPr="00891A63" w:rsidRDefault="00E04501" w:rsidP="00E04501">
            <w:pPr>
              <w:rPr>
                <w:rFonts w:ascii="Arial" w:hAnsi="Arial" w:cs="Arial"/>
              </w:rPr>
            </w:pPr>
            <w:r w:rsidRPr="00891A63">
              <w:rPr>
                <w:rFonts w:ascii="Arial" w:hAnsi="Arial" w:cs="Arial"/>
                <w:b/>
              </w:rPr>
              <w:t>25/03/2025</w:t>
            </w:r>
          </w:p>
        </w:tc>
        <w:tc>
          <w:tcPr>
            <w:tcW w:w="1276" w:type="dxa"/>
          </w:tcPr>
          <w:p w14:paraId="6174353D" w14:textId="3BCECD33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Yende AJ</w:t>
            </w:r>
          </w:p>
        </w:tc>
      </w:tr>
      <w:tr w:rsidR="00E04501" w:rsidRPr="00891A63" w14:paraId="62C16DB0" w14:textId="422B4AEA" w:rsidTr="00C04CB1">
        <w:tc>
          <w:tcPr>
            <w:tcW w:w="704" w:type="dxa"/>
            <w:shd w:val="clear" w:color="auto" w:fill="auto"/>
          </w:tcPr>
          <w:p w14:paraId="3947E99C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1417" w:type="dxa"/>
            <w:shd w:val="clear" w:color="auto" w:fill="auto"/>
          </w:tcPr>
          <w:p w14:paraId="16D9E535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25-037202</w:t>
            </w:r>
          </w:p>
        </w:tc>
        <w:tc>
          <w:tcPr>
            <w:tcW w:w="3119" w:type="dxa"/>
            <w:shd w:val="clear" w:color="auto" w:fill="auto"/>
          </w:tcPr>
          <w:p w14:paraId="403AEC6F" w14:textId="77777777" w:rsidR="00E04501" w:rsidRPr="00415254" w:rsidRDefault="00E04501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hd w:val="clear" w:color="auto" w:fill="FFFFFF"/>
              </w:rPr>
              <w:t>MAFOKO SECURITY PATROLS (PTY) LTD v. MOKGAETJI SARAH MASHILO # 2025-037202 </w:t>
            </w:r>
          </w:p>
        </w:tc>
        <w:tc>
          <w:tcPr>
            <w:tcW w:w="1559" w:type="dxa"/>
          </w:tcPr>
          <w:p w14:paraId="2F8D316C" w14:textId="08F4D715" w:rsidR="00E04501" w:rsidRPr="00891A63" w:rsidRDefault="00C122D2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Cs/>
                <w:sz w:val="20"/>
                <w:szCs w:val="20"/>
              </w:rPr>
              <w:t>Stay of execution</w:t>
            </w:r>
          </w:p>
        </w:tc>
        <w:tc>
          <w:tcPr>
            <w:tcW w:w="1418" w:type="dxa"/>
          </w:tcPr>
          <w:p w14:paraId="56ADC091" w14:textId="77777777" w:rsidR="00E04501" w:rsidRPr="00891A63" w:rsidRDefault="00E04501" w:rsidP="00E04501">
            <w:pPr>
              <w:rPr>
                <w:rFonts w:ascii="Arial" w:hAnsi="Arial" w:cs="Arial"/>
              </w:rPr>
            </w:pPr>
            <w:r w:rsidRPr="00891A63">
              <w:rPr>
                <w:rFonts w:ascii="Arial" w:hAnsi="Arial" w:cs="Arial"/>
                <w:b/>
              </w:rPr>
              <w:t>25/03/2025</w:t>
            </w:r>
          </w:p>
        </w:tc>
        <w:tc>
          <w:tcPr>
            <w:tcW w:w="1276" w:type="dxa"/>
          </w:tcPr>
          <w:p w14:paraId="11E5C01D" w14:textId="7AD796BD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Yende AJ</w:t>
            </w:r>
          </w:p>
        </w:tc>
      </w:tr>
      <w:tr w:rsidR="00E04501" w:rsidRPr="00891A63" w14:paraId="09329CFC" w14:textId="3607C87D" w:rsidTr="00C04CB1">
        <w:tc>
          <w:tcPr>
            <w:tcW w:w="704" w:type="dxa"/>
            <w:shd w:val="clear" w:color="auto" w:fill="auto"/>
          </w:tcPr>
          <w:p w14:paraId="3199F22C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1417" w:type="dxa"/>
            <w:shd w:val="clear" w:color="auto" w:fill="auto"/>
          </w:tcPr>
          <w:p w14:paraId="79EC57C6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25-037206</w:t>
            </w:r>
          </w:p>
        </w:tc>
        <w:tc>
          <w:tcPr>
            <w:tcW w:w="3119" w:type="dxa"/>
            <w:shd w:val="clear" w:color="auto" w:fill="auto"/>
          </w:tcPr>
          <w:p w14:paraId="7AF0464E" w14:textId="77777777" w:rsidR="00E04501" w:rsidRPr="00415254" w:rsidRDefault="00E04501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hd w:val="clear" w:color="auto" w:fill="FFFFFF"/>
              </w:rPr>
              <w:t>MAFOKO SECURITY PATROLS (PTY) LTD v. OUPA MALOLO NTEMANE # 2025-037206 </w:t>
            </w:r>
          </w:p>
        </w:tc>
        <w:tc>
          <w:tcPr>
            <w:tcW w:w="1559" w:type="dxa"/>
          </w:tcPr>
          <w:p w14:paraId="6EC61672" w14:textId="285CB71A" w:rsidR="00E04501" w:rsidRPr="00891A63" w:rsidRDefault="00C122D2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Cs/>
                <w:sz w:val="20"/>
                <w:szCs w:val="20"/>
              </w:rPr>
              <w:t>Stay of execution</w:t>
            </w:r>
            <w:r w:rsidRPr="00891A63"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4057F3D9" w14:textId="77777777" w:rsidR="00E04501" w:rsidRPr="00891A63" w:rsidRDefault="00E04501" w:rsidP="00E04501">
            <w:pPr>
              <w:rPr>
                <w:rFonts w:ascii="Arial" w:hAnsi="Arial" w:cs="Arial"/>
              </w:rPr>
            </w:pPr>
            <w:r w:rsidRPr="00891A63">
              <w:rPr>
                <w:rFonts w:ascii="Arial" w:hAnsi="Arial" w:cs="Arial"/>
                <w:b/>
              </w:rPr>
              <w:t>25/03/2025</w:t>
            </w:r>
          </w:p>
        </w:tc>
        <w:tc>
          <w:tcPr>
            <w:tcW w:w="1276" w:type="dxa"/>
          </w:tcPr>
          <w:p w14:paraId="63A346D7" w14:textId="3BBEBAC2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Yende AJ</w:t>
            </w:r>
          </w:p>
        </w:tc>
      </w:tr>
    </w:tbl>
    <w:p w14:paraId="2E53FCBF" w14:textId="77777777" w:rsidR="00C04CB1" w:rsidRDefault="00C04CB1">
      <w:r>
        <w:br w:type="page"/>
      </w:r>
    </w:p>
    <w:tbl>
      <w:tblPr>
        <w:tblpPr w:leftFromText="180" w:rightFromText="180" w:vertAnchor="text" w:tblpX="-380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417"/>
        <w:gridCol w:w="2977"/>
        <w:gridCol w:w="1560"/>
        <w:gridCol w:w="1417"/>
        <w:gridCol w:w="1418"/>
      </w:tblGrid>
      <w:tr w:rsidR="00E04501" w:rsidRPr="00891A63" w14:paraId="06E89E39" w14:textId="09E1815F" w:rsidTr="004C0E9A">
        <w:tc>
          <w:tcPr>
            <w:tcW w:w="704" w:type="dxa"/>
            <w:shd w:val="clear" w:color="auto" w:fill="auto"/>
          </w:tcPr>
          <w:p w14:paraId="75BD1828" w14:textId="4F0C84EB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lastRenderedPageBreak/>
              <w:t>17</w:t>
            </w:r>
          </w:p>
        </w:tc>
        <w:tc>
          <w:tcPr>
            <w:tcW w:w="1417" w:type="dxa"/>
            <w:shd w:val="clear" w:color="auto" w:fill="auto"/>
          </w:tcPr>
          <w:p w14:paraId="7254A19A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25-037484</w:t>
            </w:r>
          </w:p>
        </w:tc>
        <w:tc>
          <w:tcPr>
            <w:tcW w:w="2977" w:type="dxa"/>
            <w:shd w:val="clear" w:color="auto" w:fill="auto"/>
          </w:tcPr>
          <w:p w14:paraId="33C88084" w14:textId="77777777" w:rsidR="00E04501" w:rsidRPr="00415254" w:rsidRDefault="00E04501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hd w:val="clear" w:color="auto" w:fill="FFFFFF"/>
              </w:rPr>
              <w:t>MOTIMELE WILLIAM MAKGOBA v. CHARLOTTE MAZEKE ACADEMIC HOSPITAL # 2025-037484 </w:t>
            </w:r>
          </w:p>
        </w:tc>
        <w:tc>
          <w:tcPr>
            <w:tcW w:w="1560" w:type="dxa"/>
          </w:tcPr>
          <w:p w14:paraId="2DF70D43" w14:textId="0F1E4797" w:rsidR="00E04501" w:rsidRPr="00851C8F" w:rsidRDefault="00851C8F" w:rsidP="00E04501">
            <w:pPr>
              <w:rPr>
                <w:rFonts w:ascii="Arial" w:hAnsi="Arial" w:cs="Arial"/>
                <w:bCs/>
                <w:color w:val="FF0000"/>
              </w:rPr>
            </w:pPr>
            <w:r w:rsidRPr="00851C8F">
              <w:rPr>
                <w:rFonts w:ascii="Arial" w:hAnsi="Arial" w:cs="Arial"/>
                <w:bCs/>
              </w:rPr>
              <w:t>Exhumation</w:t>
            </w:r>
          </w:p>
        </w:tc>
        <w:tc>
          <w:tcPr>
            <w:tcW w:w="1417" w:type="dxa"/>
          </w:tcPr>
          <w:p w14:paraId="79C49DDA" w14:textId="77777777" w:rsidR="00E04501" w:rsidRPr="00891A63" w:rsidRDefault="00E04501" w:rsidP="00E04501">
            <w:pPr>
              <w:rPr>
                <w:rFonts w:ascii="Arial" w:hAnsi="Arial" w:cs="Arial"/>
              </w:rPr>
            </w:pPr>
            <w:r w:rsidRPr="00891A63">
              <w:rPr>
                <w:rFonts w:ascii="Arial" w:hAnsi="Arial" w:cs="Arial"/>
                <w:b/>
              </w:rPr>
              <w:t>25/03/2025</w:t>
            </w:r>
          </w:p>
        </w:tc>
        <w:tc>
          <w:tcPr>
            <w:tcW w:w="1418" w:type="dxa"/>
          </w:tcPr>
          <w:p w14:paraId="2B2CD621" w14:textId="1F0F861C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Yende AJ</w:t>
            </w:r>
          </w:p>
        </w:tc>
      </w:tr>
      <w:tr w:rsidR="00E04501" w:rsidRPr="00891A63" w14:paraId="64859B64" w14:textId="721F87CD" w:rsidTr="004C0E9A">
        <w:tc>
          <w:tcPr>
            <w:tcW w:w="704" w:type="dxa"/>
            <w:shd w:val="clear" w:color="auto" w:fill="auto"/>
          </w:tcPr>
          <w:p w14:paraId="250AA515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1417" w:type="dxa"/>
            <w:shd w:val="clear" w:color="auto" w:fill="auto"/>
          </w:tcPr>
          <w:p w14:paraId="246BEF32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25-036959</w:t>
            </w:r>
          </w:p>
        </w:tc>
        <w:tc>
          <w:tcPr>
            <w:tcW w:w="2977" w:type="dxa"/>
            <w:shd w:val="clear" w:color="auto" w:fill="auto"/>
          </w:tcPr>
          <w:p w14:paraId="5BC41F76" w14:textId="77777777" w:rsidR="00E04501" w:rsidRPr="00415254" w:rsidRDefault="00E04501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hd w:val="clear" w:color="auto" w:fill="FFFFFF"/>
              </w:rPr>
              <w:t>NIBUBONA JACQUES v. THE MINISTER OF HOME AFFAIRS # 2025-036959 </w:t>
            </w:r>
          </w:p>
        </w:tc>
        <w:tc>
          <w:tcPr>
            <w:tcW w:w="1560" w:type="dxa"/>
          </w:tcPr>
          <w:p w14:paraId="0DF7EAF4" w14:textId="25940EDF" w:rsidR="00E04501" w:rsidRPr="00851C8F" w:rsidRDefault="00851C8F" w:rsidP="00E0450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Mandamus</w:t>
            </w:r>
          </w:p>
        </w:tc>
        <w:tc>
          <w:tcPr>
            <w:tcW w:w="1417" w:type="dxa"/>
          </w:tcPr>
          <w:p w14:paraId="7AFD5A7E" w14:textId="77777777" w:rsidR="00E04501" w:rsidRPr="00891A63" w:rsidRDefault="00E04501" w:rsidP="00E04501">
            <w:pPr>
              <w:rPr>
                <w:rFonts w:ascii="Arial" w:hAnsi="Arial" w:cs="Arial"/>
              </w:rPr>
            </w:pPr>
            <w:r w:rsidRPr="00891A63">
              <w:rPr>
                <w:rFonts w:ascii="Arial" w:hAnsi="Arial" w:cs="Arial"/>
                <w:b/>
              </w:rPr>
              <w:t>25/03/2025</w:t>
            </w:r>
          </w:p>
        </w:tc>
        <w:tc>
          <w:tcPr>
            <w:tcW w:w="1418" w:type="dxa"/>
          </w:tcPr>
          <w:p w14:paraId="3EA9BF2E" w14:textId="3198ADA6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Yende AJ</w:t>
            </w:r>
          </w:p>
        </w:tc>
      </w:tr>
      <w:tr w:rsidR="00E04501" w:rsidRPr="00891A63" w14:paraId="4E6CD0FC" w14:textId="11181D5B" w:rsidTr="004C0E9A">
        <w:tc>
          <w:tcPr>
            <w:tcW w:w="704" w:type="dxa"/>
            <w:shd w:val="clear" w:color="auto" w:fill="auto"/>
          </w:tcPr>
          <w:p w14:paraId="74A742D6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1417" w:type="dxa"/>
            <w:shd w:val="clear" w:color="auto" w:fill="auto"/>
          </w:tcPr>
          <w:p w14:paraId="4FBC0114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25-036556</w:t>
            </w:r>
          </w:p>
        </w:tc>
        <w:tc>
          <w:tcPr>
            <w:tcW w:w="2977" w:type="dxa"/>
            <w:shd w:val="clear" w:color="auto" w:fill="auto"/>
          </w:tcPr>
          <w:p w14:paraId="7A82477C" w14:textId="77777777" w:rsidR="00E04501" w:rsidRPr="00415254" w:rsidRDefault="00E04501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hd w:val="clear" w:color="auto" w:fill="FFFFFF"/>
              </w:rPr>
              <w:t>OWETHU NTOMBENHLE MOYO v. NYADZANI LISBETH MAPHUNGULE # 2025-036556</w:t>
            </w:r>
          </w:p>
        </w:tc>
        <w:tc>
          <w:tcPr>
            <w:tcW w:w="1560" w:type="dxa"/>
          </w:tcPr>
          <w:p w14:paraId="72FD5D79" w14:textId="14BD10B3" w:rsidR="00E04501" w:rsidRPr="0085298F" w:rsidRDefault="0085298F" w:rsidP="00E04501">
            <w:pPr>
              <w:rPr>
                <w:rFonts w:ascii="Arial" w:hAnsi="Arial" w:cs="Arial"/>
                <w:bCs/>
                <w:color w:val="FF0000"/>
              </w:rPr>
            </w:pPr>
            <w:r w:rsidRPr="0085298F">
              <w:rPr>
                <w:rFonts w:ascii="Arial" w:hAnsi="Arial" w:cs="Arial"/>
                <w:bCs/>
              </w:rPr>
              <w:t xml:space="preserve">Eviction </w:t>
            </w:r>
          </w:p>
        </w:tc>
        <w:tc>
          <w:tcPr>
            <w:tcW w:w="1417" w:type="dxa"/>
          </w:tcPr>
          <w:p w14:paraId="7CF7EDDA" w14:textId="77777777" w:rsidR="00E04501" w:rsidRPr="00891A63" w:rsidRDefault="00E04501" w:rsidP="00E04501">
            <w:pPr>
              <w:rPr>
                <w:rFonts w:ascii="Arial" w:hAnsi="Arial" w:cs="Arial"/>
              </w:rPr>
            </w:pPr>
            <w:r w:rsidRPr="00891A63">
              <w:rPr>
                <w:rFonts w:ascii="Arial" w:hAnsi="Arial" w:cs="Arial"/>
                <w:b/>
              </w:rPr>
              <w:t>25/03/2025</w:t>
            </w:r>
          </w:p>
        </w:tc>
        <w:tc>
          <w:tcPr>
            <w:tcW w:w="1418" w:type="dxa"/>
          </w:tcPr>
          <w:p w14:paraId="652AF723" w14:textId="659E49CD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Manamela AJ</w:t>
            </w:r>
          </w:p>
        </w:tc>
      </w:tr>
      <w:tr w:rsidR="00E04501" w:rsidRPr="00891A63" w14:paraId="13077311" w14:textId="3C57D3B4" w:rsidTr="004C0E9A">
        <w:tc>
          <w:tcPr>
            <w:tcW w:w="704" w:type="dxa"/>
            <w:shd w:val="clear" w:color="auto" w:fill="auto"/>
          </w:tcPr>
          <w:p w14:paraId="3F9A3913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14:paraId="1A8C6C77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25-020177</w:t>
            </w:r>
          </w:p>
        </w:tc>
        <w:tc>
          <w:tcPr>
            <w:tcW w:w="2977" w:type="dxa"/>
            <w:shd w:val="clear" w:color="auto" w:fill="auto"/>
          </w:tcPr>
          <w:p w14:paraId="1829CD8D" w14:textId="77777777" w:rsidR="00E04501" w:rsidRPr="00415254" w:rsidRDefault="00E04501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hd w:val="clear" w:color="auto" w:fill="FFFFFF"/>
              </w:rPr>
              <w:t>PETER JOSEPH THABO HLOPE v. THE CITY OF EKURHULENI METROPOLITAN MUNICIPALITY # 2025-020177</w:t>
            </w:r>
          </w:p>
        </w:tc>
        <w:tc>
          <w:tcPr>
            <w:tcW w:w="1560" w:type="dxa"/>
          </w:tcPr>
          <w:p w14:paraId="16BF562B" w14:textId="08E120E6" w:rsidR="00E04501" w:rsidRPr="00891A63" w:rsidRDefault="00E04501" w:rsidP="00E04501">
            <w:pPr>
              <w:rPr>
                <w:rFonts w:ascii="Arial" w:hAnsi="Arial" w:cs="Arial"/>
                <w:b/>
                <w:color w:val="FF0000"/>
              </w:rPr>
            </w:pPr>
            <w:r w:rsidRPr="00891A63">
              <w:rPr>
                <w:rFonts w:ascii="Arial" w:hAnsi="Arial" w:cs="Arial"/>
                <w:bCs/>
                <w:sz w:val="20"/>
                <w:szCs w:val="20"/>
              </w:rPr>
              <w:t>Provision of clearance figures</w:t>
            </w:r>
          </w:p>
        </w:tc>
        <w:tc>
          <w:tcPr>
            <w:tcW w:w="1417" w:type="dxa"/>
          </w:tcPr>
          <w:p w14:paraId="45596F16" w14:textId="77777777" w:rsidR="00E04501" w:rsidRPr="00891A63" w:rsidRDefault="00E04501" w:rsidP="00E04501">
            <w:pPr>
              <w:rPr>
                <w:rFonts w:ascii="Arial" w:hAnsi="Arial" w:cs="Arial"/>
              </w:rPr>
            </w:pPr>
            <w:r w:rsidRPr="00891A63">
              <w:rPr>
                <w:rFonts w:ascii="Arial" w:hAnsi="Arial" w:cs="Arial"/>
                <w:b/>
              </w:rPr>
              <w:t>25/03/2025</w:t>
            </w:r>
          </w:p>
        </w:tc>
        <w:tc>
          <w:tcPr>
            <w:tcW w:w="1418" w:type="dxa"/>
          </w:tcPr>
          <w:p w14:paraId="10618001" w14:textId="1E11ACE9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Manamela AJ</w:t>
            </w:r>
          </w:p>
        </w:tc>
      </w:tr>
      <w:tr w:rsidR="00E04501" w:rsidRPr="00891A63" w14:paraId="056C830C" w14:textId="07785127" w:rsidTr="004C0E9A">
        <w:tc>
          <w:tcPr>
            <w:tcW w:w="704" w:type="dxa"/>
            <w:shd w:val="clear" w:color="auto" w:fill="auto"/>
          </w:tcPr>
          <w:p w14:paraId="1FD5FF03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1417" w:type="dxa"/>
            <w:shd w:val="clear" w:color="auto" w:fill="auto"/>
          </w:tcPr>
          <w:p w14:paraId="6FA4D387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25-036939</w:t>
            </w:r>
          </w:p>
        </w:tc>
        <w:tc>
          <w:tcPr>
            <w:tcW w:w="2977" w:type="dxa"/>
            <w:shd w:val="clear" w:color="auto" w:fill="auto"/>
          </w:tcPr>
          <w:p w14:paraId="2153E026" w14:textId="77777777" w:rsidR="00E04501" w:rsidRPr="00415254" w:rsidRDefault="00E04501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hd w:val="clear" w:color="auto" w:fill="FFFFFF"/>
              </w:rPr>
              <w:t>PETULA BERNADETTE BAATJIES v. MPILO TECHNOLOGIES (PTY) LTD # 2025-036939</w:t>
            </w:r>
          </w:p>
        </w:tc>
        <w:tc>
          <w:tcPr>
            <w:tcW w:w="1560" w:type="dxa"/>
          </w:tcPr>
          <w:p w14:paraId="29CAE042" w14:textId="455FFDCD" w:rsidR="00E04501" w:rsidRPr="00891A63" w:rsidRDefault="00891A63" w:rsidP="00E04501">
            <w:pPr>
              <w:rPr>
                <w:rFonts w:ascii="Arial" w:hAnsi="Arial" w:cs="Arial"/>
                <w:b/>
                <w:color w:val="FF0000"/>
              </w:rPr>
            </w:pPr>
            <w:r w:rsidRPr="00891A63">
              <w:rPr>
                <w:rFonts w:ascii="Arial" w:hAnsi="Arial" w:cs="Arial"/>
                <w:b/>
                <w:color w:val="FF0000"/>
                <w:sz w:val="20"/>
                <w:szCs w:val="20"/>
              </w:rPr>
              <w:t>NO CASELINES ACCESS</w:t>
            </w:r>
            <w:r w:rsidRPr="00891A63">
              <w:rPr>
                <w:rFonts w:ascii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1417" w:type="dxa"/>
          </w:tcPr>
          <w:p w14:paraId="6709FE45" w14:textId="77777777" w:rsidR="00E04501" w:rsidRPr="00891A63" w:rsidRDefault="00E04501" w:rsidP="00E04501">
            <w:pPr>
              <w:rPr>
                <w:rFonts w:ascii="Arial" w:hAnsi="Arial" w:cs="Arial"/>
              </w:rPr>
            </w:pPr>
            <w:r w:rsidRPr="00891A63">
              <w:rPr>
                <w:rFonts w:ascii="Arial" w:hAnsi="Arial" w:cs="Arial"/>
                <w:b/>
              </w:rPr>
              <w:t>25/03/2025</w:t>
            </w:r>
          </w:p>
        </w:tc>
        <w:tc>
          <w:tcPr>
            <w:tcW w:w="1418" w:type="dxa"/>
          </w:tcPr>
          <w:p w14:paraId="2DCDEDC8" w14:textId="272318C6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Manamela AJ</w:t>
            </w:r>
          </w:p>
        </w:tc>
      </w:tr>
      <w:tr w:rsidR="00E04501" w:rsidRPr="00891A63" w14:paraId="5DB0BDEC" w14:textId="5027D65D" w:rsidTr="004C0E9A">
        <w:tc>
          <w:tcPr>
            <w:tcW w:w="704" w:type="dxa"/>
            <w:shd w:val="clear" w:color="auto" w:fill="auto"/>
          </w:tcPr>
          <w:p w14:paraId="2EEC1F01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1417" w:type="dxa"/>
            <w:shd w:val="clear" w:color="auto" w:fill="auto"/>
          </w:tcPr>
          <w:p w14:paraId="336E3352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25-036024</w:t>
            </w:r>
          </w:p>
        </w:tc>
        <w:tc>
          <w:tcPr>
            <w:tcW w:w="2977" w:type="dxa"/>
            <w:shd w:val="clear" w:color="auto" w:fill="auto"/>
          </w:tcPr>
          <w:p w14:paraId="25B38EFB" w14:textId="77777777" w:rsidR="00E04501" w:rsidRPr="00415254" w:rsidRDefault="00E04501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hd w:val="clear" w:color="auto" w:fill="FFFFFF"/>
              </w:rPr>
              <w:t>PHUMZILE NDLOVU v. EHCO # 2025-036024 </w:t>
            </w:r>
          </w:p>
        </w:tc>
        <w:tc>
          <w:tcPr>
            <w:tcW w:w="1560" w:type="dxa"/>
          </w:tcPr>
          <w:p w14:paraId="748103E1" w14:textId="21971EBA" w:rsidR="00E04501" w:rsidRPr="0085298F" w:rsidRDefault="0085298F" w:rsidP="00E04501">
            <w:pPr>
              <w:rPr>
                <w:rFonts w:ascii="Arial" w:hAnsi="Arial" w:cs="Arial"/>
                <w:bCs/>
                <w:color w:val="FF0000"/>
              </w:rPr>
            </w:pPr>
            <w:r w:rsidRPr="0085298F">
              <w:rPr>
                <w:rFonts w:ascii="Arial" w:hAnsi="Arial" w:cs="Arial"/>
                <w:bCs/>
                <w:sz w:val="20"/>
                <w:szCs w:val="20"/>
              </w:rPr>
              <w:t>Reconnection</w:t>
            </w:r>
            <w:r w:rsidR="00891A63" w:rsidRPr="0085298F">
              <w:rPr>
                <w:rFonts w:ascii="Arial" w:hAnsi="Arial" w:cs="Arial"/>
                <w:bCs/>
                <w:color w:val="FF0000"/>
              </w:rPr>
              <w:t xml:space="preserve"> </w:t>
            </w:r>
          </w:p>
        </w:tc>
        <w:tc>
          <w:tcPr>
            <w:tcW w:w="1417" w:type="dxa"/>
          </w:tcPr>
          <w:p w14:paraId="147EC0A2" w14:textId="77777777" w:rsidR="00E04501" w:rsidRPr="00891A63" w:rsidRDefault="00E04501" w:rsidP="00E04501">
            <w:pPr>
              <w:rPr>
                <w:rFonts w:ascii="Arial" w:hAnsi="Arial" w:cs="Arial"/>
              </w:rPr>
            </w:pPr>
            <w:r w:rsidRPr="00891A63">
              <w:rPr>
                <w:rFonts w:ascii="Arial" w:hAnsi="Arial" w:cs="Arial"/>
                <w:b/>
              </w:rPr>
              <w:t>25/03/2025</w:t>
            </w:r>
          </w:p>
        </w:tc>
        <w:tc>
          <w:tcPr>
            <w:tcW w:w="1418" w:type="dxa"/>
          </w:tcPr>
          <w:p w14:paraId="23579D48" w14:textId="087A2B44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Manamela AJ</w:t>
            </w:r>
          </w:p>
        </w:tc>
      </w:tr>
      <w:tr w:rsidR="00E04501" w:rsidRPr="00891A63" w14:paraId="3B0181DD" w14:textId="7339916B" w:rsidTr="004C0E9A">
        <w:tc>
          <w:tcPr>
            <w:tcW w:w="704" w:type="dxa"/>
            <w:shd w:val="clear" w:color="auto" w:fill="auto"/>
          </w:tcPr>
          <w:p w14:paraId="6072F3FA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1417" w:type="dxa"/>
            <w:shd w:val="clear" w:color="auto" w:fill="auto"/>
          </w:tcPr>
          <w:p w14:paraId="3506B794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25-036801</w:t>
            </w:r>
          </w:p>
        </w:tc>
        <w:tc>
          <w:tcPr>
            <w:tcW w:w="2977" w:type="dxa"/>
            <w:shd w:val="clear" w:color="auto" w:fill="auto"/>
          </w:tcPr>
          <w:p w14:paraId="5DBD88F9" w14:textId="77777777" w:rsidR="00E04501" w:rsidRPr="00415254" w:rsidRDefault="00E04501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hd w:val="clear" w:color="auto" w:fill="FFFFFF"/>
              </w:rPr>
              <w:t>POLIET CHAUKE v. THE MINISTER OF HOME AFFAIRS # 2025-036801 </w:t>
            </w:r>
          </w:p>
        </w:tc>
        <w:tc>
          <w:tcPr>
            <w:tcW w:w="1560" w:type="dxa"/>
          </w:tcPr>
          <w:p w14:paraId="4B3C9AFD" w14:textId="67F155E2" w:rsidR="00E04501" w:rsidRPr="00851C8F" w:rsidRDefault="00851C8F" w:rsidP="00E0450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Interdict</w:t>
            </w:r>
          </w:p>
        </w:tc>
        <w:tc>
          <w:tcPr>
            <w:tcW w:w="1417" w:type="dxa"/>
          </w:tcPr>
          <w:p w14:paraId="6F12B047" w14:textId="77777777" w:rsidR="00E04501" w:rsidRPr="00891A63" w:rsidRDefault="00E04501" w:rsidP="00E04501">
            <w:pPr>
              <w:rPr>
                <w:rFonts w:ascii="Arial" w:hAnsi="Arial" w:cs="Arial"/>
              </w:rPr>
            </w:pPr>
            <w:r w:rsidRPr="00891A63">
              <w:rPr>
                <w:rFonts w:ascii="Arial" w:hAnsi="Arial" w:cs="Arial"/>
                <w:b/>
              </w:rPr>
              <w:t>25/03/2025</w:t>
            </w:r>
          </w:p>
        </w:tc>
        <w:tc>
          <w:tcPr>
            <w:tcW w:w="1418" w:type="dxa"/>
          </w:tcPr>
          <w:p w14:paraId="028CB3E8" w14:textId="51DA802E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Manamela AJ</w:t>
            </w:r>
          </w:p>
        </w:tc>
      </w:tr>
      <w:tr w:rsidR="00E04501" w:rsidRPr="00891A63" w14:paraId="2BC69370" w14:textId="6ADE6C79" w:rsidTr="004C0E9A">
        <w:tc>
          <w:tcPr>
            <w:tcW w:w="704" w:type="dxa"/>
            <w:shd w:val="clear" w:color="auto" w:fill="auto"/>
          </w:tcPr>
          <w:p w14:paraId="43DFCEAE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1417" w:type="dxa"/>
            <w:shd w:val="clear" w:color="auto" w:fill="auto"/>
          </w:tcPr>
          <w:p w14:paraId="7C08C96A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25-037702</w:t>
            </w:r>
          </w:p>
        </w:tc>
        <w:tc>
          <w:tcPr>
            <w:tcW w:w="2977" w:type="dxa"/>
            <w:shd w:val="clear" w:color="auto" w:fill="auto"/>
          </w:tcPr>
          <w:p w14:paraId="7823F066" w14:textId="77777777" w:rsidR="00E04501" w:rsidRPr="00415254" w:rsidRDefault="00E04501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hd w:val="clear" w:color="auto" w:fill="FFFFFF"/>
              </w:rPr>
              <w:t xml:space="preserve">Raheel HUMAIR </w:t>
            </w:r>
            <w:proofErr w:type="spellStart"/>
            <w:r w:rsidRPr="00415254">
              <w:rPr>
                <w:rFonts w:ascii="Arial" w:hAnsi="Arial" w:cs="Arial"/>
                <w:b/>
                <w:bCs/>
                <w:shd w:val="clear" w:color="auto" w:fill="FFFFFF"/>
              </w:rPr>
              <w:t>HUMAIR</w:t>
            </w:r>
            <w:proofErr w:type="spellEnd"/>
            <w:r w:rsidRPr="00415254">
              <w:rPr>
                <w:rFonts w:ascii="Arial" w:hAnsi="Arial" w:cs="Arial"/>
                <w:b/>
                <w:bCs/>
                <w:shd w:val="clear" w:color="auto" w:fill="FFFFFF"/>
              </w:rPr>
              <w:t xml:space="preserve"> v. ALAN HILTON EVE # 2025-037702</w:t>
            </w:r>
          </w:p>
        </w:tc>
        <w:tc>
          <w:tcPr>
            <w:tcW w:w="1560" w:type="dxa"/>
          </w:tcPr>
          <w:p w14:paraId="15CA73DD" w14:textId="2ABCD35C" w:rsidR="00E04501" w:rsidRPr="00851C8F" w:rsidRDefault="00851C8F" w:rsidP="00E04501">
            <w:pPr>
              <w:rPr>
                <w:rFonts w:ascii="Arial" w:hAnsi="Arial" w:cs="Arial"/>
                <w:bCs/>
                <w:color w:val="FF0000"/>
              </w:rPr>
            </w:pPr>
            <w:r w:rsidRPr="00851C8F">
              <w:rPr>
                <w:rFonts w:ascii="Arial" w:hAnsi="Arial" w:cs="Arial"/>
                <w:bCs/>
              </w:rPr>
              <w:t>Spoliation</w:t>
            </w:r>
          </w:p>
        </w:tc>
        <w:tc>
          <w:tcPr>
            <w:tcW w:w="1417" w:type="dxa"/>
          </w:tcPr>
          <w:p w14:paraId="12CBB40A" w14:textId="77777777" w:rsidR="00E04501" w:rsidRPr="00891A63" w:rsidRDefault="00E04501" w:rsidP="00E04501">
            <w:pPr>
              <w:rPr>
                <w:rFonts w:ascii="Arial" w:hAnsi="Arial" w:cs="Arial"/>
              </w:rPr>
            </w:pPr>
            <w:r w:rsidRPr="00891A63">
              <w:rPr>
                <w:rFonts w:ascii="Arial" w:hAnsi="Arial" w:cs="Arial"/>
                <w:b/>
              </w:rPr>
              <w:t>25/03/2025</w:t>
            </w:r>
          </w:p>
        </w:tc>
        <w:tc>
          <w:tcPr>
            <w:tcW w:w="1418" w:type="dxa"/>
          </w:tcPr>
          <w:p w14:paraId="71F449B4" w14:textId="3C842163" w:rsidR="00E04501" w:rsidRPr="00891A63" w:rsidRDefault="006C5137" w:rsidP="00E0450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Liebenberg</w:t>
            </w:r>
            <w:r w:rsidR="00E04501" w:rsidRPr="00891A63">
              <w:rPr>
                <w:rFonts w:ascii="Arial" w:hAnsi="Arial" w:cs="Arial"/>
                <w:b/>
              </w:rPr>
              <w:t xml:space="preserve"> AJ</w:t>
            </w:r>
          </w:p>
        </w:tc>
      </w:tr>
      <w:tr w:rsidR="00E04501" w:rsidRPr="00891A63" w14:paraId="114AFE90" w14:textId="43BC76F3" w:rsidTr="004C0E9A">
        <w:tc>
          <w:tcPr>
            <w:tcW w:w="704" w:type="dxa"/>
            <w:shd w:val="clear" w:color="auto" w:fill="auto"/>
          </w:tcPr>
          <w:p w14:paraId="7C13052D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1417" w:type="dxa"/>
            <w:shd w:val="clear" w:color="auto" w:fill="auto"/>
          </w:tcPr>
          <w:p w14:paraId="00BA9938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25-030886</w:t>
            </w:r>
          </w:p>
        </w:tc>
        <w:tc>
          <w:tcPr>
            <w:tcW w:w="2977" w:type="dxa"/>
            <w:shd w:val="clear" w:color="auto" w:fill="auto"/>
          </w:tcPr>
          <w:p w14:paraId="1194B537" w14:textId="77777777" w:rsidR="00E04501" w:rsidRPr="00415254" w:rsidRDefault="00E04501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hd w:val="clear" w:color="auto" w:fill="FFFFFF"/>
              </w:rPr>
              <w:t xml:space="preserve">Ranjeev </w:t>
            </w:r>
            <w:proofErr w:type="spellStart"/>
            <w:r w:rsidRPr="00415254">
              <w:rPr>
                <w:rFonts w:ascii="Arial" w:hAnsi="Arial" w:cs="Arial"/>
                <w:b/>
                <w:bCs/>
                <w:shd w:val="clear" w:color="auto" w:fill="FFFFFF"/>
              </w:rPr>
              <w:t>Sivpersad</w:t>
            </w:r>
            <w:proofErr w:type="spellEnd"/>
            <w:r w:rsidRPr="00415254">
              <w:rPr>
                <w:rFonts w:ascii="Arial" w:hAnsi="Arial" w:cs="Arial"/>
                <w:b/>
                <w:bCs/>
                <w:shd w:val="clear" w:color="auto" w:fill="FFFFFF"/>
              </w:rPr>
              <w:t xml:space="preserve"> v. CHANGING TIDES 17 (PROPRIETARY) LIMITED N.O # 2025-030886</w:t>
            </w:r>
          </w:p>
        </w:tc>
        <w:tc>
          <w:tcPr>
            <w:tcW w:w="1560" w:type="dxa"/>
          </w:tcPr>
          <w:p w14:paraId="10F8B77B" w14:textId="7CA941D9" w:rsidR="00E04501" w:rsidRPr="00891A63" w:rsidRDefault="00891A63" w:rsidP="00E04501">
            <w:pPr>
              <w:rPr>
                <w:rFonts w:ascii="Arial" w:hAnsi="Arial" w:cs="Arial"/>
                <w:b/>
                <w:color w:val="FF0000"/>
              </w:rPr>
            </w:pPr>
            <w:r w:rsidRPr="00891A63">
              <w:rPr>
                <w:rFonts w:ascii="Arial" w:hAnsi="Arial" w:cs="Arial"/>
                <w:b/>
                <w:color w:val="FF0000"/>
                <w:sz w:val="20"/>
                <w:szCs w:val="20"/>
              </w:rPr>
              <w:t>NO CASELINES ACCESS</w:t>
            </w:r>
            <w:r w:rsidRPr="00891A63">
              <w:rPr>
                <w:rFonts w:ascii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1417" w:type="dxa"/>
          </w:tcPr>
          <w:p w14:paraId="30A3A703" w14:textId="77777777" w:rsidR="00E04501" w:rsidRPr="00891A63" w:rsidRDefault="00E04501" w:rsidP="00E04501">
            <w:pPr>
              <w:rPr>
                <w:rFonts w:ascii="Arial" w:hAnsi="Arial" w:cs="Arial"/>
              </w:rPr>
            </w:pPr>
            <w:r w:rsidRPr="00891A63">
              <w:rPr>
                <w:rFonts w:ascii="Arial" w:hAnsi="Arial" w:cs="Arial"/>
                <w:b/>
              </w:rPr>
              <w:t>25/03/2025</w:t>
            </w:r>
          </w:p>
        </w:tc>
        <w:tc>
          <w:tcPr>
            <w:tcW w:w="1418" w:type="dxa"/>
          </w:tcPr>
          <w:p w14:paraId="302C2C28" w14:textId="591D31E1" w:rsidR="00E04501" w:rsidRPr="00891A63" w:rsidRDefault="00F53083" w:rsidP="00E0450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Liebenberg</w:t>
            </w:r>
            <w:r w:rsidR="00E04501" w:rsidRPr="00891A63">
              <w:rPr>
                <w:rFonts w:ascii="Arial" w:hAnsi="Arial" w:cs="Arial"/>
                <w:b/>
              </w:rPr>
              <w:t xml:space="preserve"> AJ</w:t>
            </w:r>
          </w:p>
        </w:tc>
      </w:tr>
      <w:tr w:rsidR="00E04501" w:rsidRPr="00891A63" w14:paraId="4C5B847E" w14:textId="29A6D93E" w:rsidTr="004C0E9A">
        <w:tc>
          <w:tcPr>
            <w:tcW w:w="704" w:type="dxa"/>
            <w:shd w:val="clear" w:color="auto" w:fill="auto"/>
          </w:tcPr>
          <w:p w14:paraId="05149BB1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lastRenderedPageBreak/>
              <w:t>26</w:t>
            </w:r>
          </w:p>
        </w:tc>
        <w:tc>
          <w:tcPr>
            <w:tcW w:w="1417" w:type="dxa"/>
            <w:shd w:val="clear" w:color="auto" w:fill="auto"/>
          </w:tcPr>
          <w:p w14:paraId="02A58812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25-036376</w:t>
            </w:r>
          </w:p>
        </w:tc>
        <w:tc>
          <w:tcPr>
            <w:tcW w:w="2977" w:type="dxa"/>
            <w:shd w:val="clear" w:color="auto" w:fill="auto"/>
          </w:tcPr>
          <w:p w14:paraId="2361BD32" w14:textId="77777777" w:rsidR="00E04501" w:rsidRPr="00415254" w:rsidRDefault="00E04501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hd w:val="clear" w:color="auto" w:fill="FFFFFF"/>
              </w:rPr>
              <w:t>Suzara Johanna Coetzee v. Nedbank # 2025-036376 </w:t>
            </w:r>
          </w:p>
        </w:tc>
        <w:tc>
          <w:tcPr>
            <w:tcW w:w="1560" w:type="dxa"/>
          </w:tcPr>
          <w:p w14:paraId="77A3EE28" w14:textId="64F59428" w:rsidR="00E04501" w:rsidRPr="00891A63" w:rsidRDefault="0085298F" w:rsidP="00E04501">
            <w:pPr>
              <w:rPr>
                <w:rFonts w:ascii="Arial" w:hAnsi="Arial" w:cs="Arial"/>
                <w:b/>
                <w:color w:val="FF0000"/>
              </w:rPr>
            </w:pPr>
            <w:r w:rsidRPr="00891A63">
              <w:rPr>
                <w:rFonts w:ascii="Arial" w:hAnsi="Arial" w:cs="Arial"/>
                <w:b/>
                <w:color w:val="00B050"/>
                <w:sz w:val="20"/>
                <w:szCs w:val="20"/>
              </w:rPr>
              <w:t>NO CASELINES BUNDLE</w:t>
            </w:r>
            <w:r w:rsidRPr="00891A63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66F47C90" w14:textId="77777777" w:rsidR="00E04501" w:rsidRPr="00891A63" w:rsidRDefault="00E04501" w:rsidP="00E04501">
            <w:pPr>
              <w:rPr>
                <w:rFonts w:ascii="Arial" w:hAnsi="Arial" w:cs="Arial"/>
              </w:rPr>
            </w:pPr>
            <w:r w:rsidRPr="00891A63">
              <w:rPr>
                <w:rFonts w:ascii="Arial" w:hAnsi="Arial" w:cs="Arial"/>
                <w:b/>
              </w:rPr>
              <w:t>25/03/2025</w:t>
            </w:r>
          </w:p>
        </w:tc>
        <w:tc>
          <w:tcPr>
            <w:tcW w:w="1418" w:type="dxa"/>
          </w:tcPr>
          <w:p w14:paraId="00E8E9C8" w14:textId="7E33B6AB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Pretorius AJ</w:t>
            </w:r>
          </w:p>
        </w:tc>
      </w:tr>
      <w:tr w:rsidR="00E04501" w:rsidRPr="00891A63" w14:paraId="5AC08B92" w14:textId="025D515C" w:rsidTr="004C0E9A">
        <w:tc>
          <w:tcPr>
            <w:tcW w:w="704" w:type="dxa"/>
            <w:shd w:val="clear" w:color="auto" w:fill="auto"/>
          </w:tcPr>
          <w:p w14:paraId="6DF6A9FE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1417" w:type="dxa"/>
            <w:shd w:val="clear" w:color="auto" w:fill="auto"/>
          </w:tcPr>
          <w:p w14:paraId="2AE45568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25-035319</w:t>
            </w:r>
          </w:p>
        </w:tc>
        <w:tc>
          <w:tcPr>
            <w:tcW w:w="2977" w:type="dxa"/>
            <w:shd w:val="clear" w:color="auto" w:fill="auto"/>
          </w:tcPr>
          <w:p w14:paraId="14AD526C" w14:textId="77777777" w:rsidR="00E04501" w:rsidRPr="00415254" w:rsidRDefault="00E04501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hd w:val="clear" w:color="auto" w:fill="FFFFFF"/>
              </w:rPr>
              <w:t>UTE v. GAUTENG DEPARTMENT OF EDUCATION # 2025-035319 </w:t>
            </w:r>
          </w:p>
        </w:tc>
        <w:tc>
          <w:tcPr>
            <w:tcW w:w="1560" w:type="dxa"/>
          </w:tcPr>
          <w:p w14:paraId="583FB254" w14:textId="6E10BF05" w:rsidR="00E04501" w:rsidRPr="00891A63" w:rsidRDefault="00E04501" w:rsidP="00E04501">
            <w:pPr>
              <w:rPr>
                <w:rFonts w:ascii="Arial" w:hAnsi="Arial" w:cs="Arial"/>
                <w:b/>
                <w:color w:val="FF0000"/>
              </w:rPr>
            </w:pPr>
            <w:r w:rsidRPr="00891A63">
              <w:rPr>
                <w:rFonts w:ascii="Arial" w:hAnsi="Arial" w:cs="Arial"/>
                <w:bCs/>
                <w:sz w:val="20"/>
                <w:szCs w:val="20"/>
              </w:rPr>
              <w:t>Interdict pending review</w:t>
            </w:r>
          </w:p>
        </w:tc>
        <w:tc>
          <w:tcPr>
            <w:tcW w:w="1417" w:type="dxa"/>
          </w:tcPr>
          <w:p w14:paraId="1EA92A18" w14:textId="77777777" w:rsidR="00E04501" w:rsidRPr="00891A63" w:rsidRDefault="00E04501" w:rsidP="00E04501">
            <w:pPr>
              <w:rPr>
                <w:rFonts w:ascii="Arial" w:hAnsi="Arial" w:cs="Arial"/>
              </w:rPr>
            </w:pPr>
            <w:r w:rsidRPr="00891A63">
              <w:rPr>
                <w:rFonts w:ascii="Arial" w:hAnsi="Arial" w:cs="Arial"/>
                <w:b/>
              </w:rPr>
              <w:t>25/03/2025</w:t>
            </w:r>
          </w:p>
        </w:tc>
        <w:tc>
          <w:tcPr>
            <w:tcW w:w="1418" w:type="dxa"/>
          </w:tcPr>
          <w:p w14:paraId="5106F6A3" w14:textId="240EFA2B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Liebenberg AJ</w:t>
            </w:r>
          </w:p>
        </w:tc>
      </w:tr>
      <w:tr w:rsidR="00E04501" w:rsidRPr="00891A63" w14:paraId="604D45B9" w14:textId="1330A3BE" w:rsidTr="004C0E9A">
        <w:tc>
          <w:tcPr>
            <w:tcW w:w="704" w:type="dxa"/>
            <w:shd w:val="clear" w:color="auto" w:fill="auto"/>
          </w:tcPr>
          <w:p w14:paraId="27B74A5D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28</w:t>
            </w:r>
          </w:p>
        </w:tc>
        <w:tc>
          <w:tcPr>
            <w:tcW w:w="1417" w:type="dxa"/>
            <w:shd w:val="clear" w:color="auto" w:fill="auto"/>
          </w:tcPr>
          <w:p w14:paraId="3DACA1F5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25-036577</w:t>
            </w:r>
          </w:p>
        </w:tc>
        <w:tc>
          <w:tcPr>
            <w:tcW w:w="2977" w:type="dxa"/>
            <w:shd w:val="clear" w:color="auto" w:fill="auto"/>
          </w:tcPr>
          <w:p w14:paraId="22CE1B7B" w14:textId="77777777" w:rsidR="00E04501" w:rsidRPr="00415254" w:rsidRDefault="00E04501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hd w:val="clear" w:color="auto" w:fill="FFFFFF"/>
              </w:rPr>
              <w:t>VEER STEEL MILLS (PTY) LTD v. GAUTENG PEOPLES PARLY NPC # 2025-036577</w:t>
            </w:r>
          </w:p>
        </w:tc>
        <w:tc>
          <w:tcPr>
            <w:tcW w:w="1560" w:type="dxa"/>
          </w:tcPr>
          <w:p w14:paraId="5801119A" w14:textId="0AB43A57" w:rsidR="00E04501" w:rsidRPr="006D3DBA" w:rsidRDefault="006D3DBA" w:rsidP="00E04501">
            <w:pPr>
              <w:rPr>
                <w:rFonts w:ascii="Arial" w:hAnsi="Arial" w:cs="Arial"/>
                <w:bCs/>
                <w:color w:val="FF0000"/>
              </w:rPr>
            </w:pPr>
            <w:r w:rsidRPr="006D3DBA">
              <w:rPr>
                <w:rFonts w:ascii="Arial" w:hAnsi="Arial" w:cs="Arial"/>
                <w:bCs/>
              </w:rPr>
              <w:t>Interdict</w:t>
            </w:r>
          </w:p>
        </w:tc>
        <w:tc>
          <w:tcPr>
            <w:tcW w:w="1417" w:type="dxa"/>
          </w:tcPr>
          <w:p w14:paraId="3C0D2B92" w14:textId="77777777" w:rsidR="00E04501" w:rsidRPr="00891A63" w:rsidRDefault="00E04501" w:rsidP="00E04501">
            <w:pPr>
              <w:rPr>
                <w:rFonts w:ascii="Arial" w:hAnsi="Arial" w:cs="Arial"/>
              </w:rPr>
            </w:pPr>
            <w:r w:rsidRPr="00891A63">
              <w:rPr>
                <w:rFonts w:ascii="Arial" w:hAnsi="Arial" w:cs="Arial"/>
                <w:b/>
              </w:rPr>
              <w:t>25/03/2025</w:t>
            </w:r>
          </w:p>
        </w:tc>
        <w:tc>
          <w:tcPr>
            <w:tcW w:w="1418" w:type="dxa"/>
          </w:tcPr>
          <w:p w14:paraId="4C06770E" w14:textId="0160CB19" w:rsidR="00E04501" w:rsidRPr="00891A63" w:rsidRDefault="00891A63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Killian AJ</w:t>
            </w:r>
          </w:p>
        </w:tc>
      </w:tr>
      <w:tr w:rsidR="00E04501" w:rsidRPr="00891A63" w14:paraId="157EB5AC" w14:textId="2F12356B" w:rsidTr="004C0E9A">
        <w:tc>
          <w:tcPr>
            <w:tcW w:w="704" w:type="dxa"/>
            <w:shd w:val="clear" w:color="auto" w:fill="auto"/>
          </w:tcPr>
          <w:p w14:paraId="0F78A134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1417" w:type="dxa"/>
            <w:shd w:val="clear" w:color="auto" w:fill="auto"/>
          </w:tcPr>
          <w:p w14:paraId="21CCF6F3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25-037522</w:t>
            </w:r>
          </w:p>
        </w:tc>
        <w:tc>
          <w:tcPr>
            <w:tcW w:w="2977" w:type="dxa"/>
            <w:shd w:val="clear" w:color="auto" w:fill="auto"/>
          </w:tcPr>
          <w:p w14:paraId="4F2A7E73" w14:textId="77777777" w:rsidR="00E04501" w:rsidRPr="00415254" w:rsidRDefault="00E04501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hd w:val="clear" w:color="auto" w:fill="FFFFFF"/>
              </w:rPr>
              <w:t>WOLDE HOLDINGS PTY LTD v. YUSUF AND AMINA FAMILY TRUST # 2025-037522 </w:t>
            </w:r>
          </w:p>
        </w:tc>
        <w:tc>
          <w:tcPr>
            <w:tcW w:w="1560" w:type="dxa"/>
          </w:tcPr>
          <w:p w14:paraId="2C41E822" w14:textId="61C30256" w:rsidR="00E04501" w:rsidRPr="00891A63" w:rsidRDefault="00891A63" w:rsidP="00E04501">
            <w:pPr>
              <w:rPr>
                <w:rFonts w:ascii="Arial" w:hAnsi="Arial" w:cs="Arial"/>
                <w:b/>
                <w:color w:val="FF0000"/>
              </w:rPr>
            </w:pPr>
            <w:r w:rsidRPr="00891A63">
              <w:rPr>
                <w:rFonts w:ascii="Arial" w:hAnsi="Arial" w:cs="Arial"/>
                <w:b/>
                <w:color w:val="FF0000"/>
                <w:sz w:val="20"/>
                <w:szCs w:val="20"/>
              </w:rPr>
              <w:t>NO CASELINES ACCESS</w:t>
            </w:r>
            <w:r w:rsidRPr="00891A63">
              <w:rPr>
                <w:rFonts w:ascii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1417" w:type="dxa"/>
          </w:tcPr>
          <w:p w14:paraId="77731878" w14:textId="77777777" w:rsidR="00E04501" w:rsidRPr="00891A63" w:rsidRDefault="00E04501" w:rsidP="00E04501">
            <w:pPr>
              <w:rPr>
                <w:rFonts w:ascii="Arial" w:hAnsi="Arial" w:cs="Arial"/>
              </w:rPr>
            </w:pPr>
            <w:r w:rsidRPr="00891A63">
              <w:rPr>
                <w:rFonts w:ascii="Arial" w:hAnsi="Arial" w:cs="Arial"/>
                <w:b/>
              </w:rPr>
              <w:t>25/03/2025</w:t>
            </w:r>
          </w:p>
        </w:tc>
        <w:tc>
          <w:tcPr>
            <w:tcW w:w="1418" w:type="dxa"/>
          </w:tcPr>
          <w:p w14:paraId="689821D6" w14:textId="0636DC53" w:rsidR="00E04501" w:rsidRPr="00891A63" w:rsidRDefault="00891A63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Pretorius AJ</w:t>
            </w:r>
          </w:p>
        </w:tc>
      </w:tr>
      <w:tr w:rsidR="00E04501" w:rsidRPr="00891A63" w14:paraId="354B1B08" w14:textId="2F56F206" w:rsidTr="004C0E9A">
        <w:tc>
          <w:tcPr>
            <w:tcW w:w="704" w:type="dxa"/>
            <w:shd w:val="clear" w:color="auto" w:fill="auto"/>
          </w:tcPr>
          <w:p w14:paraId="390C478C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1417" w:type="dxa"/>
            <w:shd w:val="clear" w:color="auto" w:fill="auto"/>
          </w:tcPr>
          <w:p w14:paraId="2721AB50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25-034538</w:t>
            </w:r>
          </w:p>
        </w:tc>
        <w:tc>
          <w:tcPr>
            <w:tcW w:w="2977" w:type="dxa"/>
            <w:shd w:val="clear" w:color="auto" w:fill="auto"/>
          </w:tcPr>
          <w:p w14:paraId="51B5F3A7" w14:textId="77777777" w:rsidR="00E04501" w:rsidRPr="00415254" w:rsidRDefault="00E04501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hd w:val="clear" w:color="auto" w:fill="FFFFFF"/>
              </w:rPr>
              <w:t>ZENEXECUTIVE v. CAR WASH WORX HQ # 2025-034538 </w:t>
            </w:r>
          </w:p>
        </w:tc>
        <w:tc>
          <w:tcPr>
            <w:tcW w:w="1560" w:type="dxa"/>
          </w:tcPr>
          <w:p w14:paraId="4C513478" w14:textId="2135B75A" w:rsidR="00E04501" w:rsidRPr="0085298F" w:rsidRDefault="0085298F" w:rsidP="00E04501">
            <w:pPr>
              <w:rPr>
                <w:rFonts w:ascii="Arial" w:hAnsi="Arial" w:cs="Arial"/>
                <w:bCs/>
                <w:color w:val="FF0000"/>
              </w:rPr>
            </w:pPr>
            <w:r w:rsidRPr="0085298F">
              <w:rPr>
                <w:rFonts w:ascii="Arial" w:hAnsi="Arial" w:cs="Arial"/>
                <w:bCs/>
                <w:sz w:val="20"/>
                <w:szCs w:val="20"/>
              </w:rPr>
              <w:t>Spoliation</w:t>
            </w:r>
            <w:r w:rsidR="006D3DBA" w:rsidRPr="0085298F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6256C186" w14:textId="77777777" w:rsidR="00E04501" w:rsidRPr="00891A63" w:rsidRDefault="00E04501" w:rsidP="00E04501">
            <w:pPr>
              <w:rPr>
                <w:rFonts w:ascii="Arial" w:hAnsi="Arial" w:cs="Arial"/>
              </w:rPr>
            </w:pPr>
            <w:r w:rsidRPr="00891A63">
              <w:rPr>
                <w:rFonts w:ascii="Arial" w:hAnsi="Arial" w:cs="Arial"/>
                <w:b/>
              </w:rPr>
              <w:t>25/03/2025</w:t>
            </w:r>
          </w:p>
        </w:tc>
        <w:tc>
          <w:tcPr>
            <w:tcW w:w="1418" w:type="dxa"/>
          </w:tcPr>
          <w:p w14:paraId="358F9D82" w14:textId="0978443C" w:rsidR="00E04501" w:rsidRPr="00891A63" w:rsidRDefault="00DA744F" w:rsidP="00E0450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Liebenberg</w:t>
            </w:r>
            <w:r w:rsidR="00891A63">
              <w:rPr>
                <w:rFonts w:ascii="Arial" w:hAnsi="Arial" w:cs="Arial"/>
                <w:b/>
              </w:rPr>
              <w:t xml:space="preserve"> AJ</w:t>
            </w:r>
          </w:p>
        </w:tc>
      </w:tr>
      <w:tr w:rsidR="00E04501" w:rsidRPr="00891A63" w14:paraId="45AA0219" w14:textId="619A4915" w:rsidTr="004C0E9A">
        <w:tc>
          <w:tcPr>
            <w:tcW w:w="704" w:type="dxa"/>
            <w:shd w:val="clear" w:color="auto" w:fill="auto"/>
          </w:tcPr>
          <w:p w14:paraId="1D58C438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31</w:t>
            </w:r>
          </w:p>
        </w:tc>
        <w:tc>
          <w:tcPr>
            <w:tcW w:w="1417" w:type="dxa"/>
            <w:shd w:val="clear" w:color="auto" w:fill="auto"/>
          </w:tcPr>
          <w:p w14:paraId="716C68AA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17/30636</w:t>
            </w:r>
          </w:p>
        </w:tc>
        <w:tc>
          <w:tcPr>
            <w:tcW w:w="2977" w:type="dxa"/>
            <w:shd w:val="clear" w:color="auto" w:fill="auto"/>
          </w:tcPr>
          <w:p w14:paraId="66F8372B" w14:textId="77777777" w:rsidR="00E04501" w:rsidRPr="00415254" w:rsidRDefault="00E04501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hd w:val="clear" w:color="auto" w:fill="FFFFFF"/>
              </w:rPr>
              <w:t>BAKANA KUTHALA VERONICA obo MALEFETSANE vs. THE MEC FOR HEALTH,GAUTENG</w:t>
            </w:r>
          </w:p>
        </w:tc>
        <w:tc>
          <w:tcPr>
            <w:tcW w:w="1560" w:type="dxa"/>
          </w:tcPr>
          <w:p w14:paraId="5B695EBC" w14:textId="6FC1445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Cs/>
                <w:sz w:val="20"/>
                <w:szCs w:val="20"/>
              </w:rPr>
              <w:t>Setting aside writ</w:t>
            </w:r>
          </w:p>
        </w:tc>
        <w:tc>
          <w:tcPr>
            <w:tcW w:w="1417" w:type="dxa"/>
          </w:tcPr>
          <w:p w14:paraId="746444A2" w14:textId="77777777" w:rsidR="00E04501" w:rsidRPr="00891A63" w:rsidRDefault="00E04501" w:rsidP="00E04501">
            <w:pPr>
              <w:rPr>
                <w:rFonts w:ascii="Arial" w:hAnsi="Arial" w:cs="Arial"/>
              </w:rPr>
            </w:pPr>
            <w:r w:rsidRPr="00891A63">
              <w:rPr>
                <w:rFonts w:ascii="Arial" w:hAnsi="Arial" w:cs="Arial"/>
                <w:b/>
              </w:rPr>
              <w:t>25/03/2025</w:t>
            </w:r>
          </w:p>
        </w:tc>
        <w:tc>
          <w:tcPr>
            <w:tcW w:w="1418" w:type="dxa"/>
          </w:tcPr>
          <w:p w14:paraId="76F2A80E" w14:textId="06C5B9F5" w:rsidR="00E04501" w:rsidRPr="00891A63" w:rsidRDefault="00DA744F" w:rsidP="00E0450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Manamela</w:t>
            </w:r>
            <w:r w:rsidR="00C122D2">
              <w:rPr>
                <w:rFonts w:ascii="Arial" w:hAnsi="Arial" w:cs="Arial"/>
                <w:b/>
              </w:rPr>
              <w:t xml:space="preserve"> AJ</w:t>
            </w:r>
          </w:p>
        </w:tc>
      </w:tr>
      <w:tr w:rsidR="005A6841" w:rsidRPr="00891A63" w14:paraId="67182E22" w14:textId="77777777" w:rsidTr="00415FB9">
        <w:tc>
          <w:tcPr>
            <w:tcW w:w="704" w:type="dxa"/>
          </w:tcPr>
          <w:p w14:paraId="5FCE3F90" w14:textId="77C5D64B" w:rsidR="005A6841" w:rsidRPr="00891A63" w:rsidRDefault="005A6841" w:rsidP="005A6841">
            <w:pPr>
              <w:rPr>
                <w:rFonts w:ascii="Arial" w:hAnsi="Arial" w:cs="Arial"/>
                <w:b/>
              </w:rPr>
            </w:pPr>
            <w:r w:rsidRPr="007C1EB9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32</w:t>
            </w:r>
          </w:p>
        </w:tc>
        <w:tc>
          <w:tcPr>
            <w:tcW w:w="1417" w:type="dxa"/>
          </w:tcPr>
          <w:p w14:paraId="06695ABF" w14:textId="7BBAF587" w:rsidR="005A6841" w:rsidRPr="00891A63" w:rsidRDefault="005A6841" w:rsidP="005A6841">
            <w:pPr>
              <w:rPr>
                <w:rFonts w:ascii="Arial" w:hAnsi="Arial" w:cs="Arial"/>
                <w:b/>
              </w:rPr>
            </w:pPr>
            <w:r w:rsidRPr="007C1EB9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25-038113</w:t>
            </w:r>
          </w:p>
        </w:tc>
        <w:tc>
          <w:tcPr>
            <w:tcW w:w="2977" w:type="dxa"/>
          </w:tcPr>
          <w:p w14:paraId="12CB064A" w14:textId="4E6A26AA" w:rsidR="005A6841" w:rsidRPr="00415254" w:rsidRDefault="005A6841" w:rsidP="005A684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REFILOE REKGOMODITSWE SENATLE # 2025-038113</w:t>
            </w:r>
          </w:p>
        </w:tc>
        <w:tc>
          <w:tcPr>
            <w:tcW w:w="1560" w:type="dxa"/>
          </w:tcPr>
          <w:p w14:paraId="11BD0181" w14:textId="595A33E1" w:rsidR="005A6841" w:rsidRPr="00891A63" w:rsidRDefault="005A6841" w:rsidP="005A684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D1CF0"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  <w:t>NO CASELINES BUNDLE</w:t>
            </w:r>
          </w:p>
        </w:tc>
        <w:tc>
          <w:tcPr>
            <w:tcW w:w="1417" w:type="dxa"/>
          </w:tcPr>
          <w:p w14:paraId="1AEF6352" w14:textId="74851CB2" w:rsidR="005A6841" w:rsidRPr="00891A63" w:rsidRDefault="005A6841" w:rsidP="005A6841">
            <w:pPr>
              <w:rPr>
                <w:rFonts w:ascii="Arial" w:hAnsi="Arial" w:cs="Arial"/>
                <w:b/>
              </w:rPr>
            </w:pPr>
            <w:r w:rsidRPr="007C1EB9">
              <w:rPr>
                <w:rFonts w:ascii="Arial" w:hAnsi="Arial" w:cs="Arial"/>
                <w:b/>
                <w:bCs/>
                <w:sz w:val="20"/>
                <w:szCs w:val="20"/>
              </w:rPr>
              <w:t>25/03/2025</w:t>
            </w:r>
          </w:p>
        </w:tc>
        <w:tc>
          <w:tcPr>
            <w:tcW w:w="1418" w:type="dxa"/>
          </w:tcPr>
          <w:p w14:paraId="6CC1EFC4" w14:textId="31AAD053" w:rsidR="005A6841" w:rsidRDefault="005A6841" w:rsidP="005A684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Manamela AJ</w:t>
            </w:r>
          </w:p>
        </w:tc>
      </w:tr>
      <w:tr w:rsidR="005A6841" w:rsidRPr="00891A63" w14:paraId="01440C61" w14:textId="77777777" w:rsidTr="00415FB9">
        <w:tc>
          <w:tcPr>
            <w:tcW w:w="704" w:type="dxa"/>
          </w:tcPr>
          <w:p w14:paraId="622667A1" w14:textId="0106DD24" w:rsidR="005A6841" w:rsidRPr="00891A63" w:rsidRDefault="005A6841" w:rsidP="005A6841">
            <w:pPr>
              <w:rPr>
                <w:rFonts w:ascii="Arial" w:hAnsi="Arial" w:cs="Arial"/>
                <w:b/>
              </w:rPr>
            </w:pPr>
            <w:r w:rsidRPr="007C1EB9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33</w:t>
            </w:r>
          </w:p>
        </w:tc>
        <w:tc>
          <w:tcPr>
            <w:tcW w:w="1417" w:type="dxa"/>
          </w:tcPr>
          <w:p w14:paraId="76626733" w14:textId="7F5E7183" w:rsidR="005A6841" w:rsidRPr="00891A63" w:rsidRDefault="005A6841" w:rsidP="005A6841">
            <w:pPr>
              <w:rPr>
                <w:rFonts w:ascii="Arial" w:hAnsi="Arial" w:cs="Arial"/>
                <w:b/>
              </w:rPr>
            </w:pPr>
            <w:r w:rsidRPr="007C1EB9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25-038117</w:t>
            </w:r>
          </w:p>
        </w:tc>
        <w:tc>
          <w:tcPr>
            <w:tcW w:w="2977" w:type="dxa"/>
          </w:tcPr>
          <w:p w14:paraId="381DF5F5" w14:textId="65359AB6" w:rsidR="005A6841" w:rsidRPr="00415254" w:rsidRDefault="005A6841" w:rsidP="005A684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proofErr w:type="spellStart"/>
            <w:r w:rsidRPr="00415254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Kreetiv</w:t>
            </w:r>
            <w:proofErr w:type="spellEnd"/>
            <w:r w:rsidRPr="00415254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 xml:space="preserve"> Communications CC v. BOB CUTS PTY LTD # 2025-038117</w:t>
            </w:r>
          </w:p>
        </w:tc>
        <w:tc>
          <w:tcPr>
            <w:tcW w:w="1560" w:type="dxa"/>
          </w:tcPr>
          <w:p w14:paraId="7071772A" w14:textId="547D21B1" w:rsidR="005A6841" w:rsidRPr="00891A63" w:rsidRDefault="005A6841" w:rsidP="005A684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D1CF0">
              <w:rPr>
                <w:rFonts w:ascii="Arial" w:hAnsi="Arial" w:cs="Arial"/>
                <w:sz w:val="20"/>
                <w:szCs w:val="20"/>
              </w:rPr>
              <w:t>Joinder</w:t>
            </w:r>
          </w:p>
        </w:tc>
        <w:tc>
          <w:tcPr>
            <w:tcW w:w="1417" w:type="dxa"/>
          </w:tcPr>
          <w:p w14:paraId="4BF58B2E" w14:textId="5F825A84" w:rsidR="005A6841" w:rsidRPr="00891A63" w:rsidRDefault="005A6841" w:rsidP="005A6841">
            <w:pPr>
              <w:rPr>
                <w:rFonts w:ascii="Arial" w:hAnsi="Arial" w:cs="Arial"/>
                <w:b/>
              </w:rPr>
            </w:pPr>
            <w:r w:rsidRPr="007C1EB9">
              <w:rPr>
                <w:rFonts w:ascii="Arial" w:hAnsi="Arial" w:cs="Arial"/>
                <w:b/>
                <w:bCs/>
                <w:sz w:val="20"/>
                <w:szCs w:val="20"/>
              </w:rPr>
              <w:t>25/03/2025</w:t>
            </w:r>
          </w:p>
        </w:tc>
        <w:tc>
          <w:tcPr>
            <w:tcW w:w="1418" w:type="dxa"/>
          </w:tcPr>
          <w:p w14:paraId="25E9468B" w14:textId="26D76447" w:rsidR="005A6841" w:rsidRDefault="005A6841" w:rsidP="005A684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Pretorius AJ</w:t>
            </w:r>
          </w:p>
        </w:tc>
      </w:tr>
      <w:tr w:rsidR="005A6841" w:rsidRPr="00891A63" w14:paraId="18DEF3CD" w14:textId="77777777" w:rsidTr="00415FB9">
        <w:tc>
          <w:tcPr>
            <w:tcW w:w="704" w:type="dxa"/>
          </w:tcPr>
          <w:p w14:paraId="38881809" w14:textId="302EC7F8" w:rsidR="005A6841" w:rsidRPr="00891A63" w:rsidRDefault="005A6841" w:rsidP="005A6841">
            <w:pPr>
              <w:rPr>
                <w:rFonts w:ascii="Arial" w:hAnsi="Arial" w:cs="Arial"/>
                <w:b/>
              </w:rPr>
            </w:pPr>
            <w:r w:rsidRPr="007C1EB9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34</w:t>
            </w:r>
          </w:p>
        </w:tc>
        <w:tc>
          <w:tcPr>
            <w:tcW w:w="1417" w:type="dxa"/>
          </w:tcPr>
          <w:p w14:paraId="580EE99C" w14:textId="0DBA3636" w:rsidR="005A6841" w:rsidRPr="00891A63" w:rsidRDefault="005A6841" w:rsidP="005A6841">
            <w:pPr>
              <w:rPr>
                <w:rFonts w:ascii="Arial" w:hAnsi="Arial" w:cs="Arial"/>
                <w:b/>
              </w:rPr>
            </w:pPr>
            <w:r w:rsidRPr="007C1EB9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25-038394</w:t>
            </w:r>
          </w:p>
        </w:tc>
        <w:tc>
          <w:tcPr>
            <w:tcW w:w="2977" w:type="dxa"/>
          </w:tcPr>
          <w:p w14:paraId="4F24E56E" w14:textId="3BBE632D" w:rsidR="005A6841" w:rsidRPr="00415254" w:rsidRDefault="005A6841" w:rsidP="005A684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LERATO MMABATHO TSHABALALA v. MATODZI NELUHLENI ATTORNEYS # 2025-038394 </w:t>
            </w:r>
          </w:p>
        </w:tc>
        <w:tc>
          <w:tcPr>
            <w:tcW w:w="1560" w:type="dxa"/>
          </w:tcPr>
          <w:p w14:paraId="55828C0B" w14:textId="11EF799C" w:rsidR="005A6841" w:rsidRPr="00891A63" w:rsidRDefault="005A6841" w:rsidP="005A684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E6AE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NO </w:t>
            </w:r>
            <w:proofErr w:type="gramStart"/>
            <w:r w:rsidRPr="00DE6AE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CASELINES 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ACCESS</w:t>
            </w:r>
            <w:proofErr w:type="gramEnd"/>
          </w:p>
        </w:tc>
        <w:tc>
          <w:tcPr>
            <w:tcW w:w="1417" w:type="dxa"/>
          </w:tcPr>
          <w:p w14:paraId="0C436F18" w14:textId="2B191B5B" w:rsidR="005A6841" w:rsidRPr="00891A63" w:rsidRDefault="005A6841" w:rsidP="005A6841">
            <w:pPr>
              <w:rPr>
                <w:rFonts w:ascii="Arial" w:hAnsi="Arial" w:cs="Arial"/>
                <w:b/>
              </w:rPr>
            </w:pPr>
            <w:r w:rsidRPr="007C1EB9">
              <w:rPr>
                <w:rFonts w:ascii="Arial" w:hAnsi="Arial" w:cs="Arial"/>
                <w:b/>
                <w:bCs/>
                <w:sz w:val="20"/>
                <w:szCs w:val="20"/>
              </w:rPr>
              <w:t>25/03/2025</w:t>
            </w:r>
          </w:p>
        </w:tc>
        <w:tc>
          <w:tcPr>
            <w:tcW w:w="1418" w:type="dxa"/>
          </w:tcPr>
          <w:p w14:paraId="1209B12E" w14:textId="7D3B490C" w:rsidR="005A6841" w:rsidRDefault="005A6841" w:rsidP="005A684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Du Plessis AJ</w:t>
            </w:r>
          </w:p>
        </w:tc>
      </w:tr>
      <w:tr w:rsidR="005A6841" w:rsidRPr="00891A63" w14:paraId="0F7886E2" w14:textId="77777777" w:rsidTr="00415FB9">
        <w:tc>
          <w:tcPr>
            <w:tcW w:w="704" w:type="dxa"/>
          </w:tcPr>
          <w:p w14:paraId="21E3825A" w14:textId="666E4D24" w:rsidR="005A6841" w:rsidRPr="00891A63" w:rsidRDefault="005A6841" w:rsidP="005A6841">
            <w:pPr>
              <w:rPr>
                <w:rFonts w:ascii="Arial" w:hAnsi="Arial" w:cs="Arial"/>
                <w:b/>
              </w:rPr>
            </w:pPr>
            <w:r w:rsidRPr="007C1EB9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lastRenderedPageBreak/>
              <w:t>35</w:t>
            </w:r>
          </w:p>
        </w:tc>
        <w:tc>
          <w:tcPr>
            <w:tcW w:w="1417" w:type="dxa"/>
          </w:tcPr>
          <w:p w14:paraId="300C7231" w14:textId="30923A9E" w:rsidR="005A6841" w:rsidRPr="00891A63" w:rsidRDefault="005A6841" w:rsidP="005A6841">
            <w:pPr>
              <w:rPr>
                <w:rFonts w:ascii="Arial" w:hAnsi="Arial" w:cs="Arial"/>
                <w:b/>
              </w:rPr>
            </w:pPr>
            <w:r w:rsidRPr="007C1EB9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25-038465</w:t>
            </w:r>
          </w:p>
        </w:tc>
        <w:tc>
          <w:tcPr>
            <w:tcW w:w="2977" w:type="dxa"/>
          </w:tcPr>
          <w:p w14:paraId="68857DD1" w14:textId="74DF7F62" w:rsidR="005A6841" w:rsidRPr="00415254" w:rsidRDefault="005A6841" w:rsidP="005A684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LEMAY CONSTRUCTION (PTY) LTD v. LEON FIRE MASHAO # 2025-038465 </w:t>
            </w:r>
          </w:p>
        </w:tc>
        <w:tc>
          <w:tcPr>
            <w:tcW w:w="1560" w:type="dxa"/>
          </w:tcPr>
          <w:p w14:paraId="6438A7B8" w14:textId="3D26D773" w:rsidR="005A6841" w:rsidRPr="00891A63" w:rsidRDefault="005A6841" w:rsidP="005A684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E6AE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NO CASELINES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ACCESS</w:t>
            </w:r>
          </w:p>
        </w:tc>
        <w:tc>
          <w:tcPr>
            <w:tcW w:w="1417" w:type="dxa"/>
          </w:tcPr>
          <w:p w14:paraId="6C873427" w14:textId="16243291" w:rsidR="005A6841" w:rsidRPr="00891A63" w:rsidRDefault="005A6841" w:rsidP="005A6841">
            <w:pPr>
              <w:rPr>
                <w:rFonts w:ascii="Arial" w:hAnsi="Arial" w:cs="Arial"/>
                <w:b/>
              </w:rPr>
            </w:pPr>
            <w:r w:rsidRPr="007C1EB9">
              <w:rPr>
                <w:rFonts w:ascii="Arial" w:hAnsi="Arial" w:cs="Arial"/>
                <w:b/>
                <w:bCs/>
                <w:sz w:val="20"/>
                <w:szCs w:val="20"/>
              </w:rPr>
              <w:t>25/03/2025</w:t>
            </w:r>
          </w:p>
        </w:tc>
        <w:tc>
          <w:tcPr>
            <w:tcW w:w="1418" w:type="dxa"/>
          </w:tcPr>
          <w:p w14:paraId="19E8B51B" w14:textId="05B4ABB6" w:rsidR="005A6841" w:rsidRDefault="005A6841" w:rsidP="005A684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Du Plessis AJ</w:t>
            </w:r>
          </w:p>
        </w:tc>
      </w:tr>
      <w:tr w:rsidR="005A6841" w:rsidRPr="00891A63" w14:paraId="7F1B43F7" w14:textId="77777777" w:rsidTr="00415FB9">
        <w:tc>
          <w:tcPr>
            <w:tcW w:w="704" w:type="dxa"/>
          </w:tcPr>
          <w:p w14:paraId="714CABA0" w14:textId="7F2C2015" w:rsidR="005A6841" w:rsidRPr="00891A63" w:rsidRDefault="005A6841" w:rsidP="005A6841">
            <w:pPr>
              <w:rPr>
                <w:rFonts w:ascii="Arial" w:hAnsi="Arial" w:cs="Arial"/>
                <w:b/>
              </w:rPr>
            </w:pPr>
            <w:r w:rsidRPr="007C1EB9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36</w:t>
            </w:r>
          </w:p>
        </w:tc>
        <w:tc>
          <w:tcPr>
            <w:tcW w:w="1417" w:type="dxa"/>
          </w:tcPr>
          <w:p w14:paraId="2561088C" w14:textId="5AD7C3F5" w:rsidR="005A6841" w:rsidRPr="00891A63" w:rsidRDefault="005A6841" w:rsidP="005A6841">
            <w:pPr>
              <w:rPr>
                <w:rFonts w:ascii="Arial" w:hAnsi="Arial" w:cs="Arial"/>
                <w:b/>
              </w:rPr>
            </w:pPr>
            <w:r w:rsidRPr="007C1EB9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25-038475</w:t>
            </w:r>
          </w:p>
        </w:tc>
        <w:tc>
          <w:tcPr>
            <w:tcW w:w="2977" w:type="dxa"/>
          </w:tcPr>
          <w:p w14:paraId="16919A3C" w14:textId="22857170" w:rsidR="005A6841" w:rsidRPr="00415254" w:rsidRDefault="005A6841" w:rsidP="005A684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MAROTHI JOSIAS MASHASHANE v. EXPERIAN CREDIT BUREAU # 2025-038475 </w:t>
            </w:r>
          </w:p>
        </w:tc>
        <w:tc>
          <w:tcPr>
            <w:tcW w:w="1560" w:type="dxa"/>
          </w:tcPr>
          <w:p w14:paraId="6AD6AC30" w14:textId="745D8A96" w:rsidR="005A6841" w:rsidRPr="00891A63" w:rsidRDefault="005A6841" w:rsidP="005A684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E6AE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NO CASELINES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ACCESS</w:t>
            </w:r>
          </w:p>
        </w:tc>
        <w:tc>
          <w:tcPr>
            <w:tcW w:w="1417" w:type="dxa"/>
          </w:tcPr>
          <w:p w14:paraId="489896B6" w14:textId="439A7F79" w:rsidR="005A6841" w:rsidRPr="00891A63" w:rsidRDefault="005A6841" w:rsidP="005A6841">
            <w:pPr>
              <w:rPr>
                <w:rFonts w:ascii="Arial" w:hAnsi="Arial" w:cs="Arial"/>
                <w:b/>
              </w:rPr>
            </w:pPr>
            <w:r w:rsidRPr="007C1EB9">
              <w:rPr>
                <w:rFonts w:ascii="Arial" w:hAnsi="Arial" w:cs="Arial"/>
                <w:b/>
                <w:bCs/>
                <w:sz w:val="20"/>
                <w:szCs w:val="20"/>
              </w:rPr>
              <w:t>25/03/2025</w:t>
            </w:r>
          </w:p>
        </w:tc>
        <w:tc>
          <w:tcPr>
            <w:tcW w:w="1418" w:type="dxa"/>
          </w:tcPr>
          <w:p w14:paraId="20DAA5E7" w14:textId="19191CDA" w:rsidR="005A6841" w:rsidRDefault="005A6841" w:rsidP="005A684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Du Plessis AJ</w:t>
            </w:r>
          </w:p>
        </w:tc>
      </w:tr>
      <w:tr w:rsidR="005A6841" w:rsidRPr="00891A63" w14:paraId="58F95D9E" w14:textId="77777777" w:rsidTr="00415FB9">
        <w:tc>
          <w:tcPr>
            <w:tcW w:w="704" w:type="dxa"/>
          </w:tcPr>
          <w:p w14:paraId="00D93CFD" w14:textId="73748D24" w:rsidR="005A6841" w:rsidRPr="00891A63" w:rsidRDefault="005A6841" w:rsidP="005A6841">
            <w:pPr>
              <w:rPr>
                <w:rFonts w:ascii="Arial" w:hAnsi="Arial" w:cs="Arial"/>
                <w:b/>
              </w:rPr>
            </w:pPr>
            <w:r w:rsidRPr="007C1EB9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37</w:t>
            </w:r>
          </w:p>
        </w:tc>
        <w:tc>
          <w:tcPr>
            <w:tcW w:w="1417" w:type="dxa"/>
          </w:tcPr>
          <w:p w14:paraId="290557DB" w14:textId="595795E3" w:rsidR="005A6841" w:rsidRPr="00891A63" w:rsidRDefault="005A6841" w:rsidP="005A6841">
            <w:pPr>
              <w:rPr>
                <w:rFonts w:ascii="Arial" w:hAnsi="Arial" w:cs="Arial"/>
                <w:b/>
              </w:rPr>
            </w:pPr>
            <w:r w:rsidRPr="007C1EB9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25-038503</w:t>
            </w:r>
          </w:p>
        </w:tc>
        <w:tc>
          <w:tcPr>
            <w:tcW w:w="2977" w:type="dxa"/>
          </w:tcPr>
          <w:p w14:paraId="4D082AE6" w14:textId="101E1064" w:rsidR="005A6841" w:rsidRPr="00415254" w:rsidRDefault="005A6841" w:rsidP="005A684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VELI JOSEPH MOKOENA v. NOMAKHEPU PHAKAD# 2025-038503</w:t>
            </w:r>
          </w:p>
        </w:tc>
        <w:tc>
          <w:tcPr>
            <w:tcW w:w="1560" w:type="dxa"/>
          </w:tcPr>
          <w:p w14:paraId="4D62A3B1" w14:textId="6C678785" w:rsidR="005A6841" w:rsidRPr="00891A63" w:rsidRDefault="005A6841" w:rsidP="005A6841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Spoliation</w:t>
            </w:r>
          </w:p>
        </w:tc>
        <w:tc>
          <w:tcPr>
            <w:tcW w:w="1417" w:type="dxa"/>
          </w:tcPr>
          <w:p w14:paraId="5C2E8F45" w14:textId="5AC6E630" w:rsidR="005A6841" w:rsidRPr="00891A63" w:rsidRDefault="005A6841" w:rsidP="005A6841">
            <w:pPr>
              <w:rPr>
                <w:rFonts w:ascii="Arial" w:hAnsi="Arial" w:cs="Arial"/>
                <w:b/>
              </w:rPr>
            </w:pPr>
            <w:r w:rsidRPr="007C1EB9">
              <w:rPr>
                <w:rFonts w:ascii="Arial" w:hAnsi="Arial" w:cs="Arial"/>
                <w:b/>
                <w:bCs/>
                <w:sz w:val="20"/>
                <w:szCs w:val="20"/>
              </w:rPr>
              <w:t>25/03/2025</w:t>
            </w:r>
          </w:p>
        </w:tc>
        <w:tc>
          <w:tcPr>
            <w:tcW w:w="1418" w:type="dxa"/>
          </w:tcPr>
          <w:p w14:paraId="013B3F55" w14:textId="1B79966F" w:rsidR="005A6841" w:rsidRDefault="005A6841" w:rsidP="005A684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Killian AJ</w:t>
            </w:r>
          </w:p>
        </w:tc>
      </w:tr>
      <w:tr w:rsidR="005A6841" w:rsidRPr="00891A63" w14:paraId="31AF6B95" w14:textId="77777777" w:rsidTr="00415FB9">
        <w:tc>
          <w:tcPr>
            <w:tcW w:w="704" w:type="dxa"/>
          </w:tcPr>
          <w:p w14:paraId="3810CF81" w14:textId="228CCF62" w:rsidR="005A6841" w:rsidRPr="00891A63" w:rsidRDefault="005A6841" w:rsidP="005A6841">
            <w:pPr>
              <w:rPr>
                <w:rFonts w:ascii="Arial" w:hAnsi="Arial" w:cs="Arial"/>
                <w:b/>
              </w:rPr>
            </w:pPr>
            <w:r w:rsidRPr="007C1EB9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38</w:t>
            </w:r>
          </w:p>
        </w:tc>
        <w:tc>
          <w:tcPr>
            <w:tcW w:w="1417" w:type="dxa"/>
          </w:tcPr>
          <w:p w14:paraId="77F566B8" w14:textId="0EFC98C7" w:rsidR="005A6841" w:rsidRPr="00891A63" w:rsidRDefault="005A6841" w:rsidP="005A6841">
            <w:pPr>
              <w:rPr>
                <w:rFonts w:ascii="Arial" w:hAnsi="Arial" w:cs="Arial"/>
                <w:b/>
              </w:rPr>
            </w:pPr>
            <w:r w:rsidRPr="007C1EB9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25-038510</w:t>
            </w:r>
          </w:p>
        </w:tc>
        <w:tc>
          <w:tcPr>
            <w:tcW w:w="2977" w:type="dxa"/>
          </w:tcPr>
          <w:p w14:paraId="1C729F66" w14:textId="0B7DCA49" w:rsidR="005A6841" w:rsidRPr="00415254" w:rsidRDefault="005A6841" w:rsidP="005A684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DESEGAN MOODLY v. CITY OF JOHANNESBURG # 2025-038510 </w:t>
            </w:r>
          </w:p>
        </w:tc>
        <w:tc>
          <w:tcPr>
            <w:tcW w:w="1560" w:type="dxa"/>
          </w:tcPr>
          <w:p w14:paraId="7459DDF3" w14:textId="73C60AA3" w:rsidR="005A6841" w:rsidRPr="00891A63" w:rsidRDefault="005A6841" w:rsidP="005A684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D1CF0"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  <w:t>NO CASELINES BUNDLE</w:t>
            </w:r>
          </w:p>
        </w:tc>
        <w:tc>
          <w:tcPr>
            <w:tcW w:w="1417" w:type="dxa"/>
          </w:tcPr>
          <w:p w14:paraId="36A4A193" w14:textId="0F93114B" w:rsidR="005A6841" w:rsidRPr="00891A63" w:rsidRDefault="005A6841" w:rsidP="005A6841">
            <w:pPr>
              <w:rPr>
                <w:rFonts w:ascii="Arial" w:hAnsi="Arial" w:cs="Arial"/>
                <w:b/>
              </w:rPr>
            </w:pPr>
            <w:r w:rsidRPr="007C1EB9">
              <w:rPr>
                <w:rFonts w:ascii="Arial" w:hAnsi="Arial" w:cs="Arial"/>
                <w:b/>
                <w:bCs/>
                <w:sz w:val="20"/>
                <w:szCs w:val="20"/>
              </w:rPr>
              <w:t>25/03/2025</w:t>
            </w:r>
          </w:p>
        </w:tc>
        <w:tc>
          <w:tcPr>
            <w:tcW w:w="1418" w:type="dxa"/>
          </w:tcPr>
          <w:p w14:paraId="64D74643" w14:textId="180B2A50" w:rsidR="005A6841" w:rsidRDefault="005A6841" w:rsidP="005A684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Pretorius AJ</w:t>
            </w:r>
          </w:p>
        </w:tc>
      </w:tr>
      <w:tr w:rsidR="005A6841" w:rsidRPr="00891A63" w14:paraId="64B21E75" w14:textId="77777777" w:rsidTr="00415FB9">
        <w:tc>
          <w:tcPr>
            <w:tcW w:w="704" w:type="dxa"/>
          </w:tcPr>
          <w:p w14:paraId="62701A1C" w14:textId="7F62FE26" w:rsidR="005A6841" w:rsidRPr="00891A63" w:rsidRDefault="005A6841" w:rsidP="005A6841">
            <w:pPr>
              <w:rPr>
                <w:rFonts w:ascii="Arial" w:hAnsi="Arial" w:cs="Arial"/>
                <w:b/>
              </w:rPr>
            </w:pPr>
            <w:r w:rsidRPr="007C1EB9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39</w:t>
            </w:r>
          </w:p>
        </w:tc>
        <w:tc>
          <w:tcPr>
            <w:tcW w:w="1417" w:type="dxa"/>
          </w:tcPr>
          <w:p w14:paraId="01A690D2" w14:textId="13BCF5C3" w:rsidR="005A6841" w:rsidRPr="00891A63" w:rsidRDefault="005A6841" w:rsidP="005A6841">
            <w:pPr>
              <w:rPr>
                <w:rFonts w:ascii="Arial" w:hAnsi="Arial" w:cs="Arial"/>
                <w:b/>
              </w:rPr>
            </w:pPr>
            <w:r w:rsidRPr="007C1EB9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24-128234</w:t>
            </w:r>
          </w:p>
        </w:tc>
        <w:tc>
          <w:tcPr>
            <w:tcW w:w="2977" w:type="dxa"/>
          </w:tcPr>
          <w:p w14:paraId="6E0E8A4C" w14:textId="532CFA5A" w:rsidR="005A6841" w:rsidRPr="00415254" w:rsidRDefault="005A6841" w:rsidP="005A684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ABSA BANK LIMITED v. PHINDILE JOHANNAH MADIBE # 2024-128234 </w:t>
            </w:r>
          </w:p>
        </w:tc>
        <w:tc>
          <w:tcPr>
            <w:tcW w:w="1560" w:type="dxa"/>
          </w:tcPr>
          <w:p w14:paraId="3EDC86CA" w14:textId="7F8D3797" w:rsidR="005A6841" w:rsidRPr="00891A63" w:rsidRDefault="005A6841" w:rsidP="005A6841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Rescision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/ stay of execution</w:t>
            </w:r>
          </w:p>
        </w:tc>
        <w:tc>
          <w:tcPr>
            <w:tcW w:w="1417" w:type="dxa"/>
          </w:tcPr>
          <w:p w14:paraId="2D2BB818" w14:textId="679AA772" w:rsidR="005A6841" w:rsidRPr="00891A63" w:rsidRDefault="005A6841" w:rsidP="005A6841">
            <w:pPr>
              <w:rPr>
                <w:rFonts w:ascii="Arial" w:hAnsi="Arial" w:cs="Arial"/>
                <w:b/>
              </w:rPr>
            </w:pPr>
            <w:r w:rsidRPr="007C1EB9">
              <w:rPr>
                <w:rFonts w:ascii="Arial" w:hAnsi="Arial" w:cs="Arial"/>
                <w:b/>
                <w:bCs/>
                <w:sz w:val="20"/>
                <w:szCs w:val="20"/>
              </w:rPr>
              <w:t>25/03/2025</w:t>
            </w:r>
          </w:p>
        </w:tc>
        <w:tc>
          <w:tcPr>
            <w:tcW w:w="1418" w:type="dxa"/>
          </w:tcPr>
          <w:p w14:paraId="014239DA" w14:textId="3316A98A" w:rsidR="005A6841" w:rsidRDefault="005A6841" w:rsidP="005A684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Yende AJ</w:t>
            </w:r>
          </w:p>
        </w:tc>
      </w:tr>
      <w:tr w:rsidR="005A6841" w:rsidRPr="00891A63" w14:paraId="0AD3425D" w14:textId="77777777" w:rsidTr="00415FB9">
        <w:tc>
          <w:tcPr>
            <w:tcW w:w="704" w:type="dxa"/>
          </w:tcPr>
          <w:p w14:paraId="7AF5A911" w14:textId="0772E6E8" w:rsidR="005A6841" w:rsidRPr="00891A63" w:rsidRDefault="005A6841" w:rsidP="005A6841">
            <w:pPr>
              <w:rPr>
                <w:rFonts w:ascii="Arial" w:hAnsi="Arial" w:cs="Arial"/>
                <w:b/>
              </w:rPr>
            </w:pPr>
            <w:r w:rsidRPr="007C1EB9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40</w:t>
            </w:r>
          </w:p>
        </w:tc>
        <w:tc>
          <w:tcPr>
            <w:tcW w:w="1417" w:type="dxa"/>
          </w:tcPr>
          <w:p w14:paraId="3D63E4B7" w14:textId="5E11089A" w:rsidR="005A6841" w:rsidRPr="00891A63" w:rsidRDefault="005A6841" w:rsidP="005A6841">
            <w:pPr>
              <w:rPr>
                <w:rFonts w:ascii="Arial" w:hAnsi="Arial" w:cs="Arial"/>
                <w:b/>
              </w:rPr>
            </w:pPr>
            <w:r w:rsidRPr="007C1EB9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25-038649</w:t>
            </w:r>
          </w:p>
        </w:tc>
        <w:tc>
          <w:tcPr>
            <w:tcW w:w="2977" w:type="dxa"/>
          </w:tcPr>
          <w:p w14:paraId="3C4A1DEB" w14:textId="4E83F03C" w:rsidR="005A6841" w:rsidRPr="00415254" w:rsidRDefault="005A6841" w:rsidP="005A684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PHENYO SETHOSA v. THE DEPUTY DIRECTOR OF PUBLIC PROSECUTIONS JOHANNESBURG # 2025-038649 </w:t>
            </w:r>
          </w:p>
        </w:tc>
        <w:tc>
          <w:tcPr>
            <w:tcW w:w="1560" w:type="dxa"/>
          </w:tcPr>
          <w:p w14:paraId="026A8742" w14:textId="36A4040A" w:rsidR="005A6841" w:rsidRPr="00891A63" w:rsidRDefault="005A6841" w:rsidP="005A684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D1CF0"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  <w:t>NO CASELINES BUNDLE</w:t>
            </w:r>
          </w:p>
        </w:tc>
        <w:tc>
          <w:tcPr>
            <w:tcW w:w="1417" w:type="dxa"/>
          </w:tcPr>
          <w:p w14:paraId="4BD39C02" w14:textId="4D3BD018" w:rsidR="005A6841" w:rsidRPr="00891A63" w:rsidRDefault="005A6841" w:rsidP="005A6841">
            <w:pPr>
              <w:rPr>
                <w:rFonts w:ascii="Arial" w:hAnsi="Arial" w:cs="Arial"/>
                <w:b/>
              </w:rPr>
            </w:pPr>
            <w:r w:rsidRPr="007C1EB9">
              <w:rPr>
                <w:rFonts w:ascii="Arial" w:hAnsi="Arial" w:cs="Arial"/>
                <w:b/>
                <w:bCs/>
                <w:sz w:val="20"/>
                <w:szCs w:val="20"/>
              </w:rPr>
              <w:t>25/03/2025</w:t>
            </w:r>
          </w:p>
        </w:tc>
        <w:tc>
          <w:tcPr>
            <w:tcW w:w="1418" w:type="dxa"/>
          </w:tcPr>
          <w:p w14:paraId="1014D8F1" w14:textId="0AAB081B" w:rsidR="005A6841" w:rsidRDefault="005A6841" w:rsidP="005A684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Yende AJ</w:t>
            </w:r>
          </w:p>
        </w:tc>
      </w:tr>
      <w:tr w:rsidR="005A6841" w:rsidRPr="00891A63" w14:paraId="11149871" w14:textId="77777777" w:rsidTr="004C0E9A">
        <w:tc>
          <w:tcPr>
            <w:tcW w:w="704" w:type="dxa"/>
            <w:shd w:val="clear" w:color="auto" w:fill="auto"/>
          </w:tcPr>
          <w:p w14:paraId="73D97054" w14:textId="77777777" w:rsidR="005A6841" w:rsidRPr="00891A63" w:rsidRDefault="005A6841" w:rsidP="00E04501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77B7357B" w14:textId="77777777" w:rsidR="005A6841" w:rsidRPr="00891A63" w:rsidRDefault="005A6841" w:rsidP="00E04501">
            <w:pPr>
              <w:rPr>
                <w:rFonts w:ascii="Arial" w:hAnsi="Arial" w:cs="Arial"/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14:paraId="4A8BB056" w14:textId="77777777" w:rsidR="005A6841" w:rsidRPr="00415254" w:rsidRDefault="005A6841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1560" w:type="dxa"/>
          </w:tcPr>
          <w:p w14:paraId="6BF8A86F" w14:textId="77777777" w:rsidR="005A6841" w:rsidRPr="00891A63" w:rsidRDefault="005A6841" w:rsidP="00E045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D629852" w14:textId="77777777" w:rsidR="005A6841" w:rsidRPr="00891A63" w:rsidRDefault="005A6841" w:rsidP="00E04501">
            <w:pPr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14:paraId="0A7A4E25" w14:textId="77777777" w:rsidR="005A6841" w:rsidRDefault="005A6841" w:rsidP="00E04501">
            <w:pPr>
              <w:rPr>
                <w:rFonts w:ascii="Arial" w:hAnsi="Arial" w:cs="Arial"/>
                <w:b/>
              </w:rPr>
            </w:pPr>
          </w:p>
        </w:tc>
      </w:tr>
      <w:tr w:rsidR="005A6841" w:rsidRPr="00891A63" w14:paraId="439D4AA6" w14:textId="77777777" w:rsidTr="004C0E9A">
        <w:tc>
          <w:tcPr>
            <w:tcW w:w="704" w:type="dxa"/>
            <w:shd w:val="clear" w:color="auto" w:fill="auto"/>
          </w:tcPr>
          <w:p w14:paraId="576AE97A" w14:textId="77777777" w:rsidR="005A6841" w:rsidRPr="00891A63" w:rsidRDefault="005A6841" w:rsidP="00E04501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3B8BC01E" w14:textId="77777777" w:rsidR="005A6841" w:rsidRPr="00891A63" w:rsidRDefault="005A6841" w:rsidP="00E04501">
            <w:pPr>
              <w:rPr>
                <w:rFonts w:ascii="Arial" w:hAnsi="Arial" w:cs="Arial"/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14:paraId="7B560DB8" w14:textId="77777777" w:rsidR="005A6841" w:rsidRPr="00415254" w:rsidRDefault="005A6841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1560" w:type="dxa"/>
          </w:tcPr>
          <w:p w14:paraId="2F594F58" w14:textId="77777777" w:rsidR="005A6841" w:rsidRPr="00891A63" w:rsidRDefault="005A6841" w:rsidP="00E045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045B46B" w14:textId="77777777" w:rsidR="005A6841" w:rsidRPr="00891A63" w:rsidRDefault="005A6841" w:rsidP="00E04501">
            <w:pPr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14:paraId="5D27315B" w14:textId="77777777" w:rsidR="005A6841" w:rsidRDefault="005A6841" w:rsidP="00E04501">
            <w:pPr>
              <w:rPr>
                <w:rFonts w:ascii="Arial" w:hAnsi="Arial" w:cs="Arial"/>
                <w:b/>
              </w:rPr>
            </w:pPr>
          </w:p>
        </w:tc>
      </w:tr>
      <w:tr w:rsidR="005A6841" w:rsidRPr="00891A63" w14:paraId="2FB9A711" w14:textId="77777777" w:rsidTr="004C0E9A">
        <w:tc>
          <w:tcPr>
            <w:tcW w:w="704" w:type="dxa"/>
            <w:shd w:val="clear" w:color="auto" w:fill="auto"/>
          </w:tcPr>
          <w:p w14:paraId="2DDA98FC" w14:textId="77777777" w:rsidR="005A6841" w:rsidRPr="00891A63" w:rsidRDefault="005A6841" w:rsidP="00E04501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362BD6A9" w14:textId="77777777" w:rsidR="005A6841" w:rsidRPr="00891A63" w:rsidRDefault="005A6841" w:rsidP="00E04501">
            <w:pPr>
              <w:rPr>
                <w:rFonts w:ascii="Arial" w:hAnsi="Arial" w:cs="Arial"/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14:paraId="4AD6E670" w14:textId="77777777" w:rsidR="005A6841" w:rsidRPr="00415254" w:rsidRDefault="005A6841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1560" w:type="dxa"/>
          </w:tcPr>
          <w:p w14:paraId="315336BF" w14:textId="77777777" w:rsidR="005A6841" w:rsidRPr="00891A63" w:rsidRDefault="005A6841" w:rsidP="00E045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06811FB" w14:textId="77777777" w:rsidR="005A6841" w:rsidRPr="00891A63" w:rsidRDefault="005A6841" w:rsidP="00E04501">
            <w:pPr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14:paraId="1386A6CC" w14:textId="77777777" w:rsidR="005A6841" w:rsidRDefault="005A6841" w:rsidP="00E04501">
            <w:pPr>
              <w:rPr>
                <w:rFonts w:ascii="Arial" w:hAnsi="Arial" w:cs="Arial"/>
                <w:b/>
              </w:rPr>
            </w:pPr>
          </w:p>
        </w:tc>
      </w:tr>
      <w:tr w:rsidR="005A6841" w:rsidRPr="00891A63" w14:paraId="6F631E82" w14:textId="77777777" w:rsidTr="002140D6">
        <w:tc>
          <w:tcPr>
            <w:tcW w:w="704" w:type="dxa"/>
          </w:tcPr>
          <w:p w14:paraId="60C98072" w14:textId="213A66E6" w:rsidR="005A6841" w:rsidRPr="00891A63" w:rsidRDefault="005A6841" w:rsidP="005A684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44</w:t>
            </w:r>
          </w:p>
        </w:tc>
        <w:tc>
          <w:tcPr>
            <w:tcW w:w="1417" w:type="dxa"/>
          </w:tcPr>
          <w:p w14:paraId="2D517566" w14:textId="588A4252" w:rsidR="005A6841" w:rsidRPr="00891A63" w:rsidRDefault="005A6841" w:rsidP="005A684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18/26387</w:t>
            </w:r>
          </w:p>
        </w:tc>
        <w:tc>
          <w:tcPr>
            <w:tcW w:w="2977" w:type="dxa"/>
          </w:tcPr>
          <w:p w14:paraId="291197AF" w14:textId="4B1F298B" w:rsidR="005A6841" w:rsidRPr="00415254" w:rsidRDefault="005A6841" w:rsidP="005A684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F23380">
              <w:rPr>
                <w:rFonts w:ascii="Arial" w:hAnsi="Arial" w:cs="Arial"/>
                <w:b/>
                <w:bCs/>
              </w:rPr>
              <w:t xml:space="preserve">Thabisile Charol Mabona obo Amahle </w:t>
            </w:r>
            <w:proofErr w:type="spellStart"/>
            <w:r w:rsidRPr="00F23380">
              <w:rPr>
                <w:rFonts w:ascii="Arial" w:hAnsi="Arial" w:cs="Arial"/>
                <w:b/>
                <w:bCs/>
              </w:rPr>
              <w:t>Mxabangeli</w:t>
            </w:r>
            <w:proofErr w:type="spellEnd"/>
            <w:r w:rsidRPr="00F23380">
              <w:rPr>
                <w:rFonts w:ascii="Arial" w:hAnsi="Arial" w:cs="Arial"/>
                <w:b/>
                <w:bCs/>
              </w:rPr>
              <w:t xml:space="preserve"> vs. The MEC for Health, Gauteng Provincial Government</w:t>
            </w:r>
          </w:p>
        </w:tc>
        <w:tc>
          <w:tcPr>
            <w:tcW w:w="1560" w:type="dxa"/>
          </w:tcPr>
          <w:p w14:paraId="22F4CEF2" w14:textId="0589869A" w:rsidR="005A6841" w:rsidRPr="00891A63" w:rsidRDefault="005A6841" w:rsidP="005A684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15254">
              <w:rPr>
                <w:rFonts w:ascii="Arial" w:hAnsi="Arial" w:cs="Arial"/>
                <w:sz w:val="20"/>
                <w:szCs w:val="20"/>
              </w:rPr>
              <w:t>Interim payment</w:t>
            </w:r>
          </w:p>
        </w:tc>
        <w:tc>
          <w:tcPr>
            <w:tcW w:w="1417" w:type="dxa"/>
          </w:tcPr>
          <w:p w14:paraId="24B3E080" w14:textId="07FD71E7" w:rsidR="005A6841" w:rsidRPr="00891A63" w:rsidRDefault="005A6841" w:rsidP="005A6841">
            <w:pPr>
              <w:rPr>
                <w:rFonts w:ascii="Arial" w:hAnsi="Arial" w:cs="Arial"/>
                <w:b/>
              </w:rPr>
            </w:pPr>
            <w:r w:rsidRPr="00F23380">
              <w:rPr>
                <w:rFonts w:ascii="Arial" w:hAnsi="Arial" w:cs="Arial"/>
                <w:b/>
                <w:bCs/>
              </w:rPr>
              <w:t>25/03/2025</w:t>
            </w:r>
          </w:p>
        </w:tc>
        <w:tc>
          <w:tcPr>
            <w:tcW w:w="1418" w:type="dxa"/>
          </w:tcPr>
          <w:p w14:paraId="23B84606" w14:textId="210767FD" w:rsidR="005A6841" w:rsidRDefault="005A6841" w:rsidP="005A684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Liebenberg AJ</w:t>
            </w:r>
          </w:p>
        </w:tc>
      </w:tr>
    </w:tbl>
    <w:p w14:paraId="1D65CCE2" w14:textId="77777777" w:rsidR="008D1CF0" w:rsidRPr="00891A63" w:rsidRDefault="008D1CF0" w:rsidP="005A6841">
      <w:pPr>
        <w:rPr>
          <w:rFonts w:ascii="Arial" w:hAnsi="Arial" w:cs="Arial"/>
        </w:rPr>
      </w:pPr>
    </w:p>
    <w:sectPr w:rsidR="008D1CF0" w:rsidRPr="00891A63" w:rsidSect="00C04CB1">
      <w:headerReference w:type="default" r:id="rId13"/>
      <w:footerReference w:type="default" r:id="rId14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9D9F8" w14:textId="77777777" w:rsidR="0048292E" w:rsidRDefault="0048292E" w:rsidP="00AD7557">
      <w:pPr>
        <w:spacing w:after="0" w:line="240" w:lineRule="auto"/>
      </w:pPr>
      <w:r>
        <w:separator/>
      </w:r>
    </w:p>
  </w:endnote>
  <w:endnote w:type="continuationSeparator" w:id="0">
    <w:p w14:paraId="4032E17B" w14:textId="77777777" w:rsidR="0048292E" w:rsidRDefault="0048292E" w:rsidP="00AD7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647010"/>
      <w:docPartObj>
        <w:docPartGallery w:val="Page Numbers (Bottom of Page)"/>
        <w:docPartUnique/>
      </w:docPartObj>
    </w:sdtPr>
    <w:sdtEndPr>
      <w:rPr>
        <w:sz w:val="26"/>
        <w:szCs w:val="26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26"/>
            <w:szCs w:val="26"/>
          </w:rPr>
        </w:sdtEndPr>
        <w:sdtContent>
          <w:p w14:paraId="4063F289" w14:textId="3246E7D3" w:rsidR="00DB2CA4" w:rsidRPr="00DB2CA4" w:rsidRDefault="00DB2CA4">
            <w:pPr>
              <w:pStyle w:val="Footer"/>
              <w:jc w:val="center"/>
              <w:rPr>
                <w:sz w:val="26"/>
                <w:szCs w:val="26"/>
              </w:rPr>
            </w:pPr>
            <w:r w:rsidRPr="00DB2CA4">
              <w:rPr>
                <w:sz w:val="26"/>
                <w:szCs w:val="26"/>
              </w:rPr>
              <w:t xml:space="preserve">Page </w:t>
            </w:r>
            <w:r w:rsidRPr="00DB2CA4">
              <w:rPr>
                <w:b/>
                <w:bCs/>
                <w:sz w:val="28"/>
                <w:szCs w:val="28"/>
              </w:rPr>
              <w:fldChar w:fldCharType="begin"/>
            </w:r>
            <w:r w:rsidRPr="00DB2CA4">
              <w:rPr>
                <w:b/>
                <w:bCs/>
                <w:sz w:val="26"/>
                <w:szCs w:val="26"/>
              </w:rPr>
              <w:instrText xml:space="preserve"> PAGE </w:instrText>
            </w:r>
            <w:r w:rsidRPr="00DB2CA4">
              <w:rPr>
                <w:b/>
                <w:bCs/>
                <w:sz w:val="28"/>
                <w:szCs w:val="28"/>
              </w:rPr>
              <w:fldChar w:fldCharType="separate"/>
            </w:r>
            <w:r w:rsidRPr="00DB2CA4">
              <w:rPr>
                <w:b/>
                <w:bCs/>
                <w:noProof/>
                <w:sz w:val="26"/>
                <w:szCs w:val="26"/>
              </w:rPr>
              <w:t>2</w:t>
            </w:r>
            <w:r w:rsidRPr="00DB2CA4">
              <w:rPr>
                <w:b/>
                <w:bCs/>
                <w:sz w:val="28"/>
                <w:szCs w:val="28"/>
              </w:rPr>
              <w:fldChar w:fldCharType="end"/>
            </w:r>
            <w:r w:rsidRPr="00DB2CA4">
              <w:rPr>
                <w:sz w:val="26"/>
                <w:szCs w:val="26"/>
              </w:rPr>
              <w:t xml:space="preserve"> of </w:t>
            </w:r>
            <w:r w:rsidRPr="00DB2CA4">
              <w:rPr>
                <w:b/>
                <w:bCs/>
                <w:sz w:val="28"/>
                <w:szCs w:val="28"/>
              </w:rPr>
              <w:fldChar w:fldCharType="begin"/>
            </w:r>
            <w:r w:rsidRPr="00DB2CA4">
              <w:rPr>
                <w:b/>
                <w:bCs/>
                <w:sz w:val="26"/>
                <w:szCs w:val="26"/>
              </w:rPr>
              <w:instrText xml:space="preserve"> NUMPAGES  </w:instrText>
            </w:r>
            <w:r w:rsidRPr="00DB2CA4">
              <w:rPr>
                <w:b/>
                <w:bCs/>
                <w:sz w:val="28"/>
                <w:szCs w:val="28"/>
              </w:rPr>
              <w:fldChar w:fldCharType="separate"/>
            </w:r>
            <w:r w:rsidRPr="00DB2CA4">
              <w:rPr>
                <w:b/>
                <w:bCs/>
                <w:noProof/>
                <w:sz w:val="26"/>
                <w:szCs w:val="26"/>
              </w:rPr>
              <w:t>2</w:t>
            </w:r>
            <w:r w:rsidRPr="00DB2CA4">
              <w:rPr>
                <w:b/>
                <w:bCs/>
                <w:sz w:val="28"/>
                <w:szCs w:val="28"/>
              </w:rPr>
              <w:fldChar w:fldCharType="end"/>
            </w:r>
          </w:p>
        </w:sdtContent>
      </w:sdt>
    </w:sdtContent>
  </w:sdt>
  <w:p w14:paraId="06AE5FEF" w14:textId="77777777" w:rsidR="00DB2CA4" w:rsidRDefault="00DB2C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45815" w14:textId="77777777" w:rsidR="0048292E" w:rsidRDefault="0048292E" w:rsidP="00AD7557">
      <w:pPr>
        <w:spacing w:after="0" w:line="240" w:lineRule="auto"/>
      </w:pPr>
      <w:r>
        <w:separator/>
      </w:r>
    </w:p>
  </w:footnote>
  <w:footnote w:type="continuationSeparator" w:id="0">
    <w:p w14:paraId="290A5FFE" w14:textId="77777777" w:rsidR="0048292E" w:rsidRDefault="0048292E" w:rsidP="00AD75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BA30E" w14:textId="77777777" w:rsidR="00AD7557" w:rsidRDefault="00AD7557" w:rsidP="00AD7557">
    <w:pPr>
      <w:pStyle w:val="Header"/>
      <w:jc w:val="center"/>
      <w:rPr>
        <w:noProof/>
        <w:color w:val="1F497D"/>
        <w:sz w:val="24"/>
        <w:szCs w:val="24"/>
      </w:rPr>
    </w:pP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 w:rsidR="00D25943">
      <w:rPr>
        <w:noProof/>
        <w:color w:val="1F497D"/>
        <w:sz w:val="24"/>
        <w:szCs w:val="24"/>
      </w:rPr>
      <w:fldChar w:fldCharType="begin"/>
    </w:r>
    <w:r w:rsidR="00D25943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D25943">
      <w:rPr>
        <w:noProof/>
        <w:color w:val="1F497D"/>
        <w:sz w:val="24"/>
        <w:szCs w:val="24"/>
      </w:rPr>
      <w:fldChar w:fldCharType="separate"/>
    </w:r>
    <w:r w:rsidR="0020735B">
      <w:rPr>
        <w:noProof/>
        <w:color w:val="1F497D"/>
        <w:sz w:val="24"/>
        <w:szCs w:val="24"/>
      </w:rPr>
      <w:fldChar w:fldCharType="begin"/>
    </w:r>
    <w:r w:rsidR="0020735B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20735B">
      <w:rPr>
        <w:noProof/>
        <w:color w:val="1F497D"/>
        <w:sz w:val="24"/>
        <w:szCs w:val="24"/>
      </w:rPr>
      <w:fldChar w:fldCharType="separate"/>
    </w:r>
    <w:r w:rsidR="0081157C">
      <w:rPr>
        <w:noProof/>
        <w:color w:val="1F497D"/>
        <w:sz w:val="24"/>
        <w:szCs w:val="24"/>
      </w:rPr>
      <w:fldChar w:fldCharType="begin"/>
    </w:r>
    <w:r w:rsidR="0081157C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81157C">
      <w:rPr>
        <w:noProof/>
        <w:color w:val="1F497D"/>
        <w:sz w:val="24"/>
        <w:szCs w:val="24"/>
      </w:rPr>
      <w:fldChar w:fldCharType="separate"/>
    </w:r>
    <w:r w:rsidR="0051220F">
      <w:rPr>
        <w:noProof/>
        <w:color w:val="1F497D"/>
        <w:sz w:val="24"/>
        <w:szCs w:val="24"/>
      </w:rPr>
      <w:fldChar w:fldCharType="begin"/>
    </w:r>
    <w:r w:rsidR="0051220F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51220F">
      <w:rPr>
        <w:noProof/>
        <w:color w:val="1F497D"/>
        <w:sz w:val="24"/>
        <w:szCs w:val="24"/>
      </w:rPr>
      <w:fldChar w:fldCharType="separate"/>
    </w:r>
    <w:r w:rsidR="007B1851">
      <w:rPr>
        <w:noProof/>
        <w:color w:val="1F497D"/>
        <w:sz w:val="24"/>
        <w:szCs w:val="24"/>
      </w:rPr>
      <w:fldChar w:fldCharType="begin"/>
    </w:r>
    <w:r w:rsidR="007B1851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7B1851">
      <w:rPr>
        <w:noProof/>
        <w:color w:val="1F497D"/>
        <w:sz w:val="24"/>
        <w:szCs w:val="24"/>
      </w:rPr>
      <w:fldChar w:fldCharType="separate"/>
    </w:r>
    <w:r w:rsidR="002179EB">
      <w:rPr>
        <w:noProof/>
        <w:color w:val="1F497D"/>
        <w:sz w:val="24"/>
        <w:szCs w:val="24"/>
      </w:rPr>
      <w:fldChar w:fldCharType="begin"/>
    </w:r>
    <w:r w:rsidR="002179EB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2179EB">
      <w:rPr>
        <w:noProof/>
        <w:color w:val="1F497D"/>
        <w:sz w:val="24"/>
        <w:szCs w:val="24"/>
      </w:rPr>
      <w:fldChar w:fldCharType="separate"/>
    </w:r>
    <w:r w:rsidR="00454287">
      <w:rPr>
        <w:noProof/>
        <w:color w:val="1F497D"/>
        <w:sz w:val="24"/>
        <w:szCs w:val="24"/>
      </w:rPr>
      <w:fldChar w:fldCharType="begin"/>
    </w:r>
    <w:r w:rsidR="00454287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454287">
      <w:rPr>
        <w:noProof/>
        <w:color w:val="1F497D"/>
        <w:sz w:val="24"/>
        <w:szCs w:val="24"/>
      </w:rPr>
      <w:fldChar w:fldCharType="separate"/>
    </w:r>
    <w:r w:rsidR="006843F7">
      <w:rPr>
        <w:noProof/>
        <w:color w:val="1F497D"/>
        <w:sz w:val="24"/>
        <w:szCs w:val="24"/>
      </w:rPr>
      <w:fldChar w:fldCharType="begin"/>
    </w:r>
    <w:r w:rsidR="006843F7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6843F7">
      <w:rPr>
        <w:noProof/>
        <w:color w:val="1F497D"/>
        <w:sz w:val="24"/>
        <w:szCs w:val="24"/>
      </w:rPr>
      <w:fldChar w:fldCharType="separate"/>
    </w:r>
    <w:r w:rsidR="006179FE">
      <w:rPr>
        <w:noProof/>
        <w:color w:val="1F497D"/>
        <w:sz w:val="24"/>
        <w:szCs w:val="24"/>
      </w:rPr>
      <w:fldChar w:fldCharType="begin"/>
    </w:r>
    <w:r w:rsidR="006179FE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6179FE">
      <w:rPr>
        <w:noProof/>
        <w:color w:val="1F497D"/>
        <w:sz w:val="24"/>
        <w:szCs w:val="24"/>
      </w:rPr>
      <w:fldChar w:fldCharType="separate"/>
    </w:r>
    <w:r w:rsidR="00C254D0">
      <w:rPr>
        <w:noProof/>
        <w:color w:val="1F497D"/>
        <w:sz w:val="24"/>
        <w:szCs w:val="24"/>
      </w:rPr>
      <w:fldChar w:fldCharType="begin"/>
    </w:r>
    <w:r w:rsidR="00C254D0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C254D0">
      <w:rPr>
        <w:noProof/>
        <w:color w:val="1F497D"/>
        <w:sz w:val="24"/>
        <w:szCs w:val="24"/>
      </w:rPr>
      <w:fldChar w:fldCharType="separate"/>
    </w:r>
    <w:r w:rsidR="00095B1C">
      <w:rPr>
        <w:noProof/>
        <w:color w:val="1F497D"/>
        <w:sz w:val="24"/>
        <w:szCs w:val="24"/>
      </w:rPr>
      <w:fldChar w:fldCharType="begin"/>
    </w:r>
    <w:r w:rsidR="00095B1C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095B1C">
      <w:rPr>
        <w:noProof/>
        <w:color w:val="1F497D"/>
        <w:sz w:val="24"/>
        <w:szCs w:val="24"/>
      </w:rPr>
      <w:fldChar w:fldCharType="separate"/>
    </w:r>
    <w:r w:rsidR="00F60216">
      <w:rPr>
        <w:noProof/>
        <w:color w:val="1F497D"/>
        <w:sz w:val="24"/>
        <w:szCs w:val="24"/>
      </w:rPr>
      <w:fldChar w:fldCharType="begin"/>
    </w:r>
    <w:r w:rsidR="00F60216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F60216">
      <w:rPr>
        <w:noProof/>
        <w:color w:val="1F497D"/>
        <w:sz w:val="24"/>
        <w:szCs w:val="24"/>
      </w:rPr>
      <w:fldChar w:fldCharType="separate"/>
    </w:r>
    <w:r w:rsidR="00156995">
      <w:rPr>
        <w:noProof/>
        <w:color w:val="1F497D"/>
        <w:sz w:val="24"/>
        <w:szCs w:val="24"/>
      </w:rPr>
      <w:fldChar w:fldCharType="begin"/>
    </w:r>
    <w:r w:rsidR="00156995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156995">
      <w:rPr>
        <w:noProof/>
        <w:color w:val="1F497D"/>
        <w:sz w:val="24"/>
        <w:szCs w:val="24"/>
      </w:rPr>
      <w:fldChar w:fldCharType="separate"/>
    </w:r>
    <w:r w:rsidR="004A0807">
      <w:rPr>
        <w:noProof/>
        <w:color w:val="1F497D"/>
        <w:sz w:val="24"/>
        <w:szCs w:val="24"/>
      </w:rPr>
      <w:fldChar w:fldCharType="begin"/>
    </w:r>
    <w:r w:rsidR="004A0807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4A0807">
      <w:rPr>
        <w:noProof/>
        <w:color w:val="1F497D"/>
        <w:sz w:val="24"/>
        <w:szCs w:val="24"/>
      </w:rPr>
      <w:fldChar w:fldCharType="separate"/>
    </w:r>
    <w:r w:rsidR="00423810">
      <w:rPr>
        <w:noProof/>
        <w:color w:val="1F497D"/>
        <w:sz w:val="24"/>
        <w:szCs w:val="24"/>
      </w:rPr>
      <w:fldChar w:fldCharType="begin"/>
    </w:r>
    <w:r w:rsidR="00423810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423810">
      <w:rPr>
        <w:noProof/>
        <w:color w:val="1F497D"/>
        <w:sz w:val="24"/>
        <w:szCs w:val="24"/>
      </w:rPr>
      <w:fldChar w:fldCharType="separate"/>
    </w:r>
    <w:r w:rsidR="007E2FB9">
      <w:rPr>
        <w:noProof/>
        <w:color w:val="1F497D"/>
        <w:sz w:val="24"/>
        <w:szCs w:val="24"/>
      </w:rPr>
      <w:fldChar w:fldCharType="begin"/>
    </w:r>
    <w:r w:rsidR="007E2FB9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7E2FB9">
      <w:rPr>
        <w:noProof/>
        <w:color w:val="1F497D"/>
        <w:sz w:val="24"/>
        <w:szCs w:val="24"/>
      </w:rPr>
      <w:fldChar w:fldCharType="separate"/>
    </w:r>
    <w:r w:rsidR="00CE19B6">
      <w:rPr>
        <w:noProof/>
        <w:color w:val="1F497D"/>
        <w:sz w:val="24"/>
        <w:szCs w:val="24"/>
      </w:rPr>
      <w:fldChar w:fldCharType="begin"/>
    </w:r>
    <w:r w:rsidR="00CE19B6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CE19B6">
      <w:rPr>
        <w:noProof/>
        <w:color w:val="1F497D"/>
        <w:sz w:val="24"/>
        <w:szCs w:val="24"/>
      </w:rPr>
      <w:fldChar w:fldCharType="separate"/>
    </w:r>
    <w:r w:rsidR="009E1207">
      <w:rPr>
        <w:noProof/>
        <w:color w:val="1F497D"/>
        <w:sz w:val="24"/>
        <w:szCs w:val="24"/>
      </w:rPr>
      <w:fldChar w:fldCharType="begin"/>
    </w:r>
    <w:r w:rsidR="009E1207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9E1207">
      <w:rPr>
        <w:noProof/>
        <w:color w:val="1F497D"/>
        <w:sz w:val="24"/>
        <w:szCs w:val="24"/>
      </w:rPr>
      <w:fldChar w:fldCharType="separate"/>
    </w:r>
    <w:r w:rsidR="001F3DF8">
      <w:rPr>
        <w:noProof/>
        <w:color w:val="1F497D"/>
        <w:sz w:val="24"/>
        <w:szCs w:val="24"/>
      </w:rPr>
      <w:fldChar w:fldCharType="begin"/>
    </w:r>
    <w:r w:rsidR="001F3DF8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1F3DF8">
      <w:rPr>
        <w:noProof/>
        <w:color w:val="1F497D"/>
        <w:sz w:val="24"/>
        <w:szCs w:val="24"/>
      </w:rPr>
      <w:fldChar w:fldCharType="separate"/>
    </w:r>
    <w:r w:rsidR="008D4FC5">
      <w:rPr>
        <w:noProof/>
        <w:color w:val="1F497D"/>
        <w:sz w:val="24"/>
        <w:szCs w:val="24"/>
      </w:rPr>
      <w:fldChar w:fldCharType="begin"/>
    </w:r>
    <w:r w:rsidR="008D4FC5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8D4FC5">
      <w:rPr>
        <w:noProof/>
        <w:color w:val="1F497D"/>
        <w:sz w:val="24"/>
        <w:szCs w:val="24"/>
      </w:rPr>
      <w:fldChar w:fldCharType="separate"/>
    </w:r>
    <w:r w:rsidR="00C01E10">
      <w:rPr>
        <w:noProof/>
        <w:color w:val="1F497D"/>
        <w:sz w:val="24"/>
        <w:szCs w:val="24"/>
      </w:rPr>
      <w:fldChar w:fldCharType="begin"/>
    </w:r>
    <w:r w:rsidR="00C01E10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C01E10">
      <w:rPr>
        <w:noProof/>
        <w:color w:val="1F497D"/>
        <w:sz w:val="24"/>
        <w:szCs w:val="24"/>
      </w:rPr>
      <w:fldChar w:fldCharType="separate"/>
    </w:r>
    <w:r w:rsidR="007A2133">
      <w:rPr>
        <w:noProof/>
        <w:color w:val="1F497D"/>
        <w:sz w:val="24"/>
        <w:szCs w:val="24"/>
      </w:rPr>
      <w:fldChar w:fldCharType="begin"/>
    </w:r>
    <w:r w:rsidR="007A2133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7A2133">
      <w:rPr>
        <w:noProof/>
        <w:color w:val="1F497D"/>
        <w:sz w:val="24"/>
        <w:szCs w:val="24"/>
      </w:rPr>
      <w:fldChar w:fldCharType="separate"/>
    </w:r>
    <w:r w:rsidR="002759F0">
      <w:rPr>
        <w:noProof/>
        <w:color w:val="1F497D"/>
        <w:sz w:val="24"/>
        <w:szCs w:val="24"/>
      </w:rPr>
      <w:fldChar w:fldCharType="begin"/>
    </w:r>
    <w:r w:rsidR="002759F0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2759F0">
      <w:rPr>
        <w:noProof/>
        <w:color w:val="1F497D"/>
        <w:sz w:val="24"/>
        <w:szCs w:val="24"/>
      </w:rPr>
      <w:fldChar w:fldCharType="separate"/>
    </w:r>
    <w:r w:rsidR="004D3561">
      <w:rPr>
        <w:noProof/>
        <w:color w:val="1F497D"/>
        <w:sz w:val="24"/>
        <w:szCs w:val="24"/>
      </w:rPr>
      <w:fldChar w:fldCharType="begin"/>
    </w:r>
    <w:r w:rsidR="004D3561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4D3561">
      <w:rPr>
        <w:noProof/>
        <w:color w:val="1F497D"/>
        <w:sz w:val="24"/>
        <w:szCs w:val="24"/>
      </w:rPr>
      <w:fldChar w:fldCharType="separate"/>
    </w:r>
    <w:r w:rsidR="00DA3B0E">
      <w:rPr>
        <w:noProof/>
        <w:color w:val="1F497D"/>
        <w:sz w:val="24"/>
        <w:szCs w:val="24"/>
      </w:rPr>
      <w:fldChar w:fldCharType="begin"/>
    </w:r>
    <w:r w:rsidR="00DA3B0E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DA3B0E">
      <w:rPr>
        <w:noProof/>
        <w:color w:val="1F497D"/>
        <w:sz w:val="24"/>
        <w:szCs w:val="24"/>
      </w:rPr>
      <w:fldChar w:fldCharType="separate"/>
    </w:r>
    <w:r w:rsidR="009B164C">
      <w:rPr>
        <w:noProof/>
        <w:color w:val="1F497D"/>
        <w:sz w:val="24"/>
        <w:szCs w:val="24"/>
      </w:rPr>
      <w:fldChar w:fldCharType="begin"/>
    </w:r>
    <w:r w:rsidR="009B164C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9B164C">
      <w:rPr>
        <w:noProof/>
        <w:color w:val="1F497D"/>
        <w:sz w:val="24"/>
        <w:szCs w:val="24"/>
      </w:rPr>
      <w:fldChar w:fldCharType="separate"/>
    </w:r>
    <w:r w:rsidR="0044262E">
      <w:rPr>
        <w:noProof/>
        <w:color w:val="1F497D"/>
        <w:sz w:val="24"/>
        <w:szCs w:val="24"/>
      </w:rPr>
      <w:fldChar w:fldCharType="begin"/>
    </w:r>
    <w:r w:rsidR="0044262E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44262E">
      <w:rPr>
        <w:noProof/>
        <w:color w:val="1F497D"/>
        <w:sz w:val="24"/>
        <w:szCs w:val="24"/>
      </w:rPr>
      <w:fldChar w:fldCharType="separate"/>
    </w:r>
    <w:r w:rsidR="00314338">
      <w:rPr>
        <w:noProof/>
        <w:color w:val="1F497D"/>
        <w:sz w:val="24"/>
        <w:szCs w:val="24"/>
      </w:rPr>
      <w:fldChar w:fldCharType="begin"/>
    </w:r>
    <w:r w:rsidR="00314338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314338">
      <w:rPr>
        <w:noProof/>
        <w:color w:val="1F497D"/>
        <w:sz w:val="24"/>
        <w:szCs w:val="24"/>
      </w:rPr>
      <w:fldChar w:fldCharType="separate"/>
    </w:r>
    <w:r w:rsidR="001C7F2C">
      <w:rPr>
        <w:noProof/>
        <w:color w:val="1F497D"/>
        <w:sz w:val="24"/>
        <w:szCs w:val="24"/>
      </w:rPr>
      <w:fldChar w:fldCharType="begin"/>
    </w:r>
    <w:r w:rsidR="001C7F2C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1C7F2C">
      <w:rPr>
        <w:noProof/>
        <w:color w:val="1F497D"/>
        <w:sz w:val="24"/>
        <w:szCs w:val="24"/>
      </w:rPr>
      <w:fldChar w:fldCharType="separate"/>
    </w:r>
    <w:r w:rsidR="00956354">
      <w:rPr>
        <w:noProof/>
        <w:color w:val="1F497D"/>
        <w:sz w:val="24"/>
        <w:szCs w:val="24"/>
      </w:rPr>
      <w:fldChar w:fldCharType="begin"/>
    </w:r>
    <w:r w:rsidR="00956354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956354">
      <w:rPr>
        <w:noProof/>
        <w:color w:val="1F497D"/>
        <w:sz w:val="24"/>
        <w:szCs w:val="24"/>
      </w:rPr>
      <w:fldChar w:fldCharType="separate"/>
    </w:r>
    <w:r w:rsidR="001B0C49">
      <w:rPr>
        <w:noProof/>
        <w:color w:val="1F497D"/>
        <w:sz w:val="24"/>
        <w:szCs w:val="24"/>
      </w:rPr>
      <w:fldChar w:fldCharType="begin"/>
    </w:r>
    <w:r w:rsidR="001B0C49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1B0C49">
      <w:rPr>
        <w:noProof/>
        <w:color w:val="1F497D"/>
        <w:sz w:val="24"/>
        <w:szCs w:val="24"/>
      </w:rPr>
      <w:fldChar w:fldCharType="separate"/>
    </w:r>
    <w:r w:rsidR="00BD03BF">
      <w:rPr>
        <w:noProof/>
        <w:color w:val="1F497D"/>
        <w:sz w:val="24"/>
        <w:szCs w:val="24"/>
      </w:rPr>
      <w:fldChar w:fldCharType="begin"/>
    </w:r>
    <w:r w:rsidR="00BD03BF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BD03BF">
      <w:rPr>
        <w:noProof/>
        <w:color w:val="1F497D"/>
        <w:sz w:val="24"/>
        <w:szCs w:val="24"/>
      </w:rPr>
      <w:fldChar w:fldCharType="separate"/>
    </w:r>
    <w:r w:rsidR="00E479BE">
      <w:rPr>
        <w:noProof/>
        <w:color w:val="1F497D"/>
        <w:sz w:val="24"/>
        <w:szCs w:val="24"/>
      </w:rPr>
      <w:fldChar w:fldCharType="begin"/>
    </w:r>
    <w:r w:rsidR="00E479BE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E479BE">
      <w:rPr>
        <w:noProof/>
        <w:color w:val="1F497D"/>
        <w:sz w:val="24"/>
        <w:szCs w:val="24"/>
      </w:rPr>
      <w:fldChar w:fldCharType="separate"/>
    </w:r>
    <w:r w:rsidR="00DC1B51">
      <w:rPr>
        <w:noProof/>
        <w:color w:val="1F497D"/>
        <w:sz w:val="24"/>
        <w:szCs w:val="24"/>
      </w:rPr>
      <w:fldChar w:fldCharType="begin"/>
    </w:r>
    <w:r w:rsidR="00DC1B51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DC1B51">
      <w:rPr>
        <w:noProof/>
        <w:color w:val="1F497D"/>
        <w:sz w:val="24"/>
        <w:szCs w:val="24"/>
      </w:rPr>
      <w:fldChar w:fldCharType="separate"/>
    </w:r>
    <w:r w:rsidR="0016751D">
      <w:rPr>
        <w:noProof/>
        <w:color w:val="1F497D"/>
        <w:sz w:val="24"/>
        <w:szCs w:val="24"/>
      </w:rPr>
      <w:fldChar w:fldCharType="begin"/>
    </w:r>
    <w:r w:rsidR="0016751D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16751D">
      <w:rPr>
        <w:noProof/>
        <w:color w:val="1F497D"/>
        <w:sz w:val="24"/>
        <w:szCs w:val="24"/>
      </w:rPr>
      <w:fldChar w:fldCharType="separate"/>
    </w:r>
    <w:r w:rsidR="0071017A">
      <w:rPr>
        <w:noProof/>
        <w:color w:val="1F497D"/>
        <w:sz w:val="24"/>
        <w:szCs w:val="24"/>
      </w:rPr>
      <w:fldChar w:fldCharType="begin"/>
    </w:r>
    <w:r w:rsidR="0071017A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71017A">
      <w:rPr>
        <w:noProof/>
        <w:color w:val="1F497D"/>
        <w:sz w:val="24"/>
        <w:szCs w:val="24"/>
      </w:rPr>
      <w:fldChar w:fldCharType="separate"/>
    </w:r>
    <w:r w:rsidR="0084178A">
      <w:rPr>
        <w:noProof/>
        <w:color w:val="1F497D"/>
        <w:sz w:val="24"/>
        <w:szCs w:val="24"/>
      </w:rPr>
      <w:fldChar w:fldCharType="begin"/>
    </w:r>
    <w:r w:rsidR="0084178A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84178A">
      <w:rPr>
        <w:noProof/>
        <w:color w:val="1F497D"/>
        <w:sz w:val="24"/>
        <w:szCs w:val="24"/>
      </w:rPr>
      <w:fldChar w:fldCharType="separate"/>
    </w:r>
    <w:r w:rsidR="00B61936">
      <w:rPr>
        <w:noProof/>
        <w:color w:val="1F497D"/>
        <w:sz w:val="24"/>
        <w:szCs w:val="24"/>
      </w:rPr>
      <w:fldChar w:fldCharType="begin"/>
    </w:r>
    <w:r w:rsidR="00B61936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B61936">
      <w:rPr>
        <w:noProof/>
        <w:color w:val="1F497D"/>
        <w:sz w:val="24"/>
        <w:szCs w:val="24"/>
      </w:rPr>
      <w:fldChar w:fldCharType="separate"/>
    </w:r>
    <w:r w:rsidR="004E66EB">
      <w:rPr>
        <w:noProof/>
        <w:color w:val="1F497D"/>
        <w:sz w:val="24"/>
        <w:szCs w:val="24"/>
      </w:rPr>
      <w:fldChar w:fldCharType="begin"/>
    </w:r>
    <w:r w:rsidR="004E66EB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4E66EB">
      <w:rPr>
        <w:noProof/>
        <w:color w:val="1F497D"/>
        <w:sz w:val="24"/>
        <w:szCs w:val="24"/>
      </w:rPr>
      <w:fldChar w:fldCharType="separate"/>
    </w:r>
    <w:r w:rsidR="005442EC">
      <w:rPr>
        <w:noProof/>
        <w:color w:val="1F497D"/>
        <w:sz w:val="24"/>
        <w:szCs w:val="24"/>
      </w:rPr>
      <w:fldChar w:fldCharType="begin"/>
    </w:r>
    <w:r w:rsidR="005442EC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5442EC">
      <w:rPr>
        <w:noProof/>
        <w:color w:val="1F497D"/>
        <w:sz w:val="24"/>
        <w:szCs w:val="24"/>
      </w:rPr>
      <w:fldChar w:fldCharType="separate"/>
    </w:r>
    <w:r w:rsidR="001824B9">
      <w:rPr>
        <w:noProof/>
        <w:color w:val="1F497D"/>
        <w:sz w:val="24"/>
        <w:szCs w:val="24"/>
      </w:rPr>
      <w:fldChar w:fldCharType="begin"/>
    </w:r>
    <w:r w:rsidR="001824B9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1824B9">
      <w:rPr>
        <w:noProof/>
        <w:color w:val="1F497D"/>
        <w:sz w:val="24"/>
        <w:szCs w:val="24"/>
      </w:rPr>
      <w:fldChar w:fldCharType="separate"/>
    </w:r>
    <w:r w:rsidR="004C12A6">
      <w:rPr>
        <w:noProof/>
        <w:color w:val="1F497D"/>
        <w:sz w:val="24"/>
        <w:szCs w:val="24"/>
      </w:rPr>
      <w:fldChar w:fldCharType="begin"/>
    </w:r>
    <w:r w:rsidR="004C12A6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4C12A6">
      <w:rPr>
        <w:noProof/>
        <w:color w:val="1F497D"/>
        <w:sz w:val="24"/>
        <w:szCs w:val="24"/>
      </w:rPr>
      <w:fldChar w:fldCharType="separate"/>
    </w:r>
    <w:r w:rsidR="007D1562">
      <w:rPr>
        <w:noProof/>
        <w:color w:val="1F497D"/>
        <w:sz w:val="24"/>
        <w:szCs w:val="24"/>
      </w:rPr>
      <w:fldChar w:fldCharType="begin"/>
    </w:r>
    <w:r w:rsidR="007D1562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7D1562">
      <w:rPr>
        <w:noProof/>
        <w:color w:val="1F497D"/>
        <w:sz w:val="24"/>
        <w:szCs w:val="24"/>
      </w:rPr>
      <w:fldChar w:fldCharType="separate"/>
    </w:r>
    <w:r w:rsidR="00471363">
      <w:rPr>
        <w:noProof/>
        <w:color w:val="1F497D"/>
        <w:sz w:val="24"/>
        <w:szCs w:val="24"/>
      </w:rPr>
      <w:fldChar w:fldCharType="begin"/>
    </w:r>
    <w:r w:rsidR="00471363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471363">
      <w:rPr>
        <w:noProof/>
        <w:color w:val="1F497D"/>
        <w:sz w:val="24"/>
        <w:szCs w:val="24"/>
      </w:rPr>
      <w:fldChar w:fldCharType="separate"/>
    </w:r>
    <w:r w:rsidR="00D02C66">
      <w:rPr>
        <w:noProof/>
        <w:color w:val="1F497D"/>
        <w:sz w:val="24"/>
        <w:szCs w:val="24"/>
      </w:rPr>
      <w:fldChar w:fldCharType="begin"/>
    </w:r>
    <w:r w:rsidR="00D02C66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D02C66">
      <w:rPr>
        <w:noProof/>
        <w:color w:val="1F497D"/>
        <w:sz w:val="24"/>
        <w:szCs w:val="24"/>
      </w:rPr>
      <w:fldChar w:fldCharType="separate"/>
    </w:r>
    <w:r w:rsidR="008F0154">
      <w:rPr>
        <w:noProof/>
        <w:color w:val="1F497D"/>
        <w:sz w:val="24"/>
        <w:szCs w:val="24"/>
      </w:rPr>
      <w:fldChar w:fldCharType="begin"/>
    </w:r>
    <w:r w:rsidR="008F0154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8F0154">
      <w:rPr>
        <w:noProof/>
        <w:color w:val="1F497D"/>
        <w:sz w:val="24"/>
        <w:szCs w:val="24"/>
      </w:rPr>
      <w:fldChar w:fldCharType="separate"/>
    </w:r>
    <w:r w:rsidR="008865F1">
      <w:rPr>
        <w:noProof/>
        <w:color w:val="1F497D"/>
        <w:sz w:val="24"/>
        <w:szCs w:val="24"/>
      </w:rPr>
      <w:fldChar w:fldCharType="begin"/>
    </w:r>
    <w:r w:rsidR="008865F1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8865F1">
      <w:rPr>
        <w:noProof/>
        <w:color w:val="1F497D"/>
        <w:sz w:val="24"/>
        <w:szCs w:val="24"/>
      </w:rPr>
      <w:fldChar w:fldCharType="separate"/>
    </w:r>
    <w:r w:rsidR="00765FAE">
      <w:rPr>
        <w:noProof/>
        <w:color w:val="1F497D"/>
        <w:sz w:val="24"/>
        <w:szCs w:val="24"/>
      </w:rPr>
      <w:fldChar w:fldCharType="begin"/>
    </w:r>
    <w:r w:rsidR="00765FAE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765FAE">
      <w:rPr>
        <w:noProof/>
        <w:color w:val="1F497D"/>
        <w:sz w:val="24"/>
        <w:szCs w:val="24"/>
      </w:rPr>
      <w:fldChar w:fldCharType="separate"/>
    </w:r>
    <w:r w:rsidR="00CD7F35">
      <w:rPr>
        <w:noProof/>
        <w:color w:val="1F497D"/>
        <w:sz w:val="24"/>
        <w:szCs w:val="24"/>
      </w:rPr>
      <w:fldChar w:fldCharType="begin"/>
    </w:r>
    <w:r w:rsidR="00CD7F35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CD7F35">
      <w:rPr>
        <w:noProof/>
        <w:color w:val="1F497D"/>
        <w:sz w:val="24"/>
        <w:szCs w:val="24"/>
      </w:rPr>
      <w:fldChar w:fldCharType="separate"/>
    </w:r>
    <w:r w:rsidR="0083699A">
      <w:rPr>
        <w:noProof/>
        <w:color w:val="1F497D"/>
        <w:sz w:val="24"/>
        <w:szCs w:val="24"/>
      </w:rPr>
      <w:fldChar w:fldCharType="begin"/>
    </w:r>
    <w:r w:rsidR="0083699A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83699A">
      <w:rPr>
        <w:noProof/>
        <w:color w:val="1F497D"/>
        <w:sz w:val="24"/>
        <w:szCs w:val="24"/>
      </w:rPr>
      <w:fldChar w:fldCharType="separate"/>
    </w:r>
    <w:r w:rsidR="00067C7E">
      <w:rPr>
        <w:noProof/>
        <w:color w:val="1F497D"/>
        <w:sz w:val="24"/>
        <w:szCs w:val="24"/>
      </w:rPr>
      <w:fldChar w:fldCharType="begin"/>
    </w:r>
    <w:r w:rsidR="00067C7E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067C7E">
      <w:rPr>
        <w:noProof/>
        <w:color w:val="1F497D"/>
        <w:sz w:val="24"/>
        <w:szCs w:val="24"/>
      </w:rPr>
      <w:fldChar w:fldCharType="separate"/>
    </w:r>
    <w:r w:rsidR="00230E56">
      <w:rPr>
        <w:noProof/>
        <w:color w:val="1F497D"/>
        <w:sz w:val="24"/>
        <w:szCs w:val="24"/>
      </w:rPr>
      <w:fldChar w:fldCharType="begin"/>
    </w:r>
    <w:r w:rsidR="00230E56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230E56">
      <w:rPr>
        <w:noProof/>
        <w:color w:val="1F497D"/>
        <w:sz w:val="24"/>
        <w:szCs w:val="24"/>
      </w:rPr>
      <w:fldChar w:fldCharType="separate"/>
    </w:r>
    <w:r w:rsidR="00AD0D5A">
      <w:rPr>
        <w:noProof/>
        <w:color w:val="1F497D"/>
        <w:sz w:val="24"/>
        <w:szCs w:val="24"/>
      </w:rPr>
      <w:fldChar w:fldCharType="begin"/>
    </w:r>
    <w:r w:rsidR="00AD0D5A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AD0D5A">
      <w:rPr>
        <w:noProof/>
        <w:color w:val="1F497D"/>
        <w:sz w:val="24"/>
        <w:szCs w:val="24"/>
      </w:rPr>
      <w:fldChar w:fldCharType="separate"/>
    </w:r>
    <w:r w:rsidR="00A27EF2">
      <w:rPr>
        <w:noProof/>
        <w:color w:val="1F497D"/>
        <w:sz w:val="24"/>
        <w:szCs w:val="24"/>
      </w:rPr>
      <w:fldChar w:fldCharType="begin"/>
    </w:r>
    <w:r w:rsidR="00A27EF2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A27EF2">
      <w:rPr>
        <w:noProof/>
        <w:color w:val="1F497D"/>
        <w:sz w:val="24"/>
        <w:szCs w:val="24"/>
      </w:rPr>
      <w:fldChar w:fldCharType="separate"/>
    </w:r>
    <w:r w:rsidR="00D51BF7">
      <w:rPr>
        <w:noProof/>
        <w:color w:val="1F497D"/>
        <w:sz w:val="24"/>
        <w:szCs w:val="24"/>
      </w:rPr>
      <w:fldChar w:fldCharType="begin"/>
    </w:r>
    <w:r w:rsidR="00D51BF7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D51BF7">
      <w:rPr>
        <w:noProof/>
        <w:color w:val="1F497D"/>
        <w:sz w:val="24"/>
        <w:szCs w:val="24"/>
      </w:rPr>
      <w:fldChar w:fldCharType="separate"/>
    </w:r>
    <w:r w:rsidR="00571F8E">
      <w:rPr>
        <w:noProof/>
        <w:color w:val="1F497D"/>
        <w:sz w:val="24"/>
        <w:szCs w:val="24"/>
      </w:rPr>
      <w:fldChar w:fldCharType="begin"/>
    </w:r>
    <w:r w:rsidR="00571F8E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571F8E">
      <w:rPr>
        <w:noProof/>
        <w:color w:val="1F497D"/>
        <w:sz w:val="24"/>
        <w:szCs w:val="24"/>
      </w:rPr>
      <w:fldChar w:fldCharType="separate"/>
    </w:r>
    <w:r w:rsidR="00867B2C">
      <w:rPr>
        <w:noProof/>
        <w:color w:val="1F497D"/>
        <w:sz w:val="24"/>
        <w:szCs w:val="24"/>
      </w:rPr>
      <w:fldChar w:fldCharType="begin"/>
    </w:r>
    <w:r w:rsidR="00867B2C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867B2C"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 w:rsidR="00000000">
      <w:rPr>
        <w:noProof/>
        <w:color w:val="1F497D"/>
        <w:sz w:val="24"/>
        <w:szCs w:val="24"/>
      </w:rPr>
      <w:fldChar w:fldCharType="begin"/>
    </w:r>
    <w:r w:rsidR="00000000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000000">
      <w:rPr>
        <w:noProof/>
        <w:color w:val="1F497D"/>
        <w:sz w:val="24"/>
        <w:szCs w:val="24"/>
      </w:rPr>
      <w:fldChar w:fldCharType="separate"/>
    </w:r>
    <w:r w:rsidR="00000000">
      <w:rPr>
        <w:noProof/>
        <w:color w:val="1F497D"/>
        <w:sz w:val="24"/>
        <w:szCs w:val="24"/>
      </w:rPr>
      <w:pict w14:anchorId="340A8D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5" type="#_x0000_t75" alt="cid:image001.png@01D117BC.E778F710" style="width:127.5pt;height:127.5pt">
          <v:imagedata r:id="rId1" r:href="rId2"/>
        </v:shape>
      </w:pict>
    </w:r>
    <w:r w:rsidR="00000000"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 w:rsidR="00867B2C">
      <w:rPr>
        <w:noProof/>
        <w:color w:val="1F497D"/>
        <w:sz w:val="24"/>
        <w:szCs w:val="24"/>
      </w:rPr>
      <w:fldChar w:fldCharType="end"/>
    </w:r>
    <w:r w:rsidR="00571F8E">
      <w:rPr>
        <w:noProof/>
        <w:color w:val="1F497D"/>
        <w:sz w:val="24"/>
        <w:szCs w:val="24"/>
      </w:rPr>
      <w:fldChar w:fldCharType="end"/>
    </w:r>
    <w:r w:rsidR="00D51BF7">
      <w:rPr>
        <w:noProof/>
        <w:color w:val="1F497D"/>
        <w:sz w:val="24"/>
        <w:szCs w:val="24"/>
      </w:rPr>
      <w:fldChar w:fldCharType="end"/>
    </w:r>
    <w:r w:rsidR="00A27EF2">
      <w:rPr>
        <w:noProof/>
        <w:color w:val="1F497D"/>
        <w:sz w:val="24"/>
        <w:szCs w:val="24"/>
      </w:rPr>
      <w:fldChar w:fldCharType="end"/>
    </w:r>
    <w:r w:rsidR="00AD0D5A">
      <w:rPr>
        <w:noProof/>
        <w:color w:val="1F497D"/>
        <w:sz w:val="24"/>
        <w:szCs w:val="24"/>
      </w:rPr>
      <w:fldChar w:fldCharType="end"/>
    </w:r>
    <w:r w:rsidR="00230E56">
      <w:rPr>
        <w:noProof/>
        <w:color w:val="1F497D"/>
        <w:sz w:val="24"/>
        <w:szCs w:val="24"/>
      </w:rPr>
      <w:fldChar w:fldCharType="end"/>
    </w:r>
    <w:r w:rsidR="00067C7E">
      <w:rPr>
        <w:noProof/>
        <w:color w:val="1F497D"/>
        <w:sz w:val="24"/>
        <w:szCs w:val="24"/>
      </w:rPr>
      <w:fldChar w:fldCharType="end"/>
    </w:r>
    <w:r w:rsidR="0083699A">
      <w:rPr>
        <w:noProof/>
        <w:color w:val="1F497D"/>
        <w:sz w:val="24"/>
        <w:szCs w:val="24"/>
      </w:rPr>
      <w:fldChar w:fldCharType="end"/>
    </w:r>
    <w:r w:rsidR="00CD7F35">
      <w:rPr>
        <w:noProof/>
        <w:color w:val="1F497D"/>
        <w:sz w:val="24"/>
        <w:szCs w:val="24"/>
      </w:rPr>
      <w:fldChar w:fldCharType="end"/>
    </w:r>
    <w:r w:rsidR="00765FAE">
      <w:rPr>
        <w:noProof/>
        <w:color w:val="1F497D"/>
        <w:sz w:val="24"/>
        <w:szCs w:val="24"/>
      </w:rPr>
      <w:fldChar w:fldCharType="end"/>
    </w:r>
    <w:r w:rsidR="008865F1">
      <w:rPr>
        <w:noProof/>
        <w:color w:val="1F497D"/>
        <w:sz w:val="24"/>
        <w:szCs w:val="24"/>
      </w:rPr>
      <w:fldChar w:fldCharType="end"/>
    </w:r>
    <w:r w:rsidR="008F0154">
      <w:rPr>
        <w:noProof/>
        <w:color w:val="1F497D"/>
        <w:sz w:val="24"/>
        <w:szCs w:val="24"/>
      </w:rPr>
      <w:fldChar w:fldCharType="end"/>
    </w:r>
    <w:r w:rsidR="00D02C66">
      <w:rPr>
        <w:noProof/>
        <w:color w:val="1F497D"/>
        <w:sz w:val="24"/>
        <w:szCs w:val="24"/>
      </w:rPr>
      <w:fldChar w:fldCharType="end"/>
    </w:r>
    <w:r w:rsidR="00471363">
      <w:rPr>
        <w:noProof/>
        <w:color w:val="1F497D"/>
        <w:sz w:val="24"/>
        <w:szCs w:val="24"/>
      </w:rPr>
      <w:fldChar w:fldCharType="end"/>
    </w:r>
    <w:r w:rsidR="007D1562">
      <w:rPr>
        <w:noProof/>
        <w:color w:val="1F497D"/>
        <w:sz w:val="24"/>
        <w:szCs w:val="24"/>
      </w:rPr>
      <w:fldChar w:fldCharType="end"/>
    </w:r>
    <w:r w:rsidR="004C12A6">
      <w:rPr>
        <w:noProof/>
        <w:color w:val="1F497D"/>
        <w:sz w:val="24"/>
        <w:szCs w:val="24"/>
      </w:rPr>
      <w:fldChar w:fldCharType="end"/>
    </w:r>
    <w:r w:rsidR="001824B9">
      <w:rPr>
        <w:noProof/>
        <w:color w:val="1F497D"/>
        <w:sz w:val="24"/>
        <w:szCs w:val="24"/>
      </w:rPr>
      <w:fldChar w:fldCharType="end"/>
    </w:r>
    <w:r w:rsidR="005442EC">
      <w:rPr>
        <w:noProof/>
        <w:color w:val="1F497D"/>
        <w:sz w:val="24"/>
        <w:szCs w:val="24"/>
      </w:rPr>
      <w:fldChar w:fldCharType="end"/>
    </w:r>
    <w:r w:rsidR="004E66EB">
      <w:rPr>
        <w:noProof/>
        <w:color w:val="1F497D"/>
        <w:sz w:val="24"/>
        <w:szCs w:val="24"/>
      </w:rPr>
      <w:fldChar w:fldCharType="end"/>
    </w:r>
    <w:r w:rsidR="00B61936">
      <w:rPr>
        <w:noProof/>
        <w:color w:val="1F497D"/>
        <w:sz w:val="24"/>
        <w:szCs w:val="24"/>
      </w:rPr>
      <w:fldChar w:fldCharType="end"/>
    </w:r>
    <w:r w:rsidR="0084178A">
      <w:rPr>
        <w:noProof/>
        <w:color w:val="1F497D"/>
        <w:sz w:val="24"/>
        <w:szCs w:val="24"/>
      </w:rPr>
      <w:fldChar w:fldCharType="end"/>
    </w:r>
    <w:r w:rsidR="0071017A">
      <w:rPr>
        <w:noProof/>
        <w:color w:val="1F497D"/>
        <w:sz w:val="24"/>
        <w:szCs w:val="24"/>
      </w:rPr>
      <w:fldChar w:fldCharType="end"/>
    </w:r>
    <w:r w:rsidR="0016751D">
      <w:rPr>
        <w:noProof/>
        <w:color w:val="1F497D"/>
        <w:sz w:val="24"/>
        <w:szCs w:val="24"/>
      </w:rPr>
      <w:fldChar w:fldCharType="end"/>
    </w:r>
    <w:r w:rsidR="00DC1B51">
      <w:rPr>
        <w:noProof/>
        <w:color w:val="1F497D"/>
        <w:sz w:val="24"/>
        <w:szCs w:val="24"/>
      </w:rPr>
      <w:fldChar w:fldCharType="end"/>
    </w:r>
    <w:r w:rsidR="00E479BE">
      <w:rPr>
        <w:noProof/>
        <w:color w:val="1F497D"/>
        <w:sz w:val="24"/>
        <w:szCs w:val="24"/>
      </w:rPr>
      <w:fldChar w:fldCharType="end"/>
    </w:r>
    <w:r w:rsidR="00BD03BF">
      <w:rPr>
        <w:noProof/>
        <w:color w:val="1F497D"/>
        <w:sz w:val="24"/>
        <w:szCs w:val="24"/>
      </w:rPr>
      <w:fldChar w:fldCharType="end"/>
    </w:r>
    <w:r w:rsidR="001B0C49">
      <w:rPr>
        <w:noProof/>
        <w:color w:val="1F497D"/>
        <w:sz w:val="24"/>
        <w:szCs w:val="24"/>
      </w:rPr>
      <w:fldChar w:fldCharType="end"/>
    </w:r>
    <w:r w:rsidR="00956354">
      <w:rPr>
        <w:noProof/>
        <w:color w:val="1F497D"/>
        <w:sz w:val="24"/>
        <w:szCs w:val="24"/>
      </w:rPr>
      <w:fldChar w:fldCharType="end"/>
    </w:r>
    <w:r w:rsidR="001C7F2C">
      <w:rPr>
        <w:noProof/>
        <w:color w:val="1F497D"/>
        <w:sz w:val="24"/>
        <w:szCs w:val="24"/>
      </w:rPr>
      <w:fldChar w:fldCharType="end"/>
    </w:r>
    <w:r w:rsidR="00314338">
      <w:rPr>
        <w:noProof/>
        <w:color w:val="1F497D"/>
        <w:sz w:val="24"/>
        <w:szCs w:val="24"/>
      </w:rPr>
      <w:fldChar w:fldCharType="end"/>
    </w:r>
    <w:r w:rsidR="0044262E">
      <w:rPr>
        <w:noProof/>
        <w:color w:val="1F497D"/>
        <w:sz w:val="24"/>
        <w:szCs w:val="24"/>
      </w:rPr>
      <w:fldChar w:fldCharType="end"/>
    </w:r>
    <w:r w:rsidR="009B164C">
      <w:rPr>
        <w:noProof/>
        <w:color w:val="1F497D"/>
        <w:sz w:val="24"/>
        <w:szCs w:val="24"/>
      </w:rPr>
      <w:fldChar w:fldCharType="end"/>
    </w:r>
    <w:r w:rsidR="00DA3B0E">
      <w:rPr>
        <w:noProof/>
        <w:color w:val="1F497D"/>
        <w:sz w:val="24"/>
        <w:szCs w:val="24"/>
      </w:rPr>
      <w:fldChar w:fldCharType="end"/>
    </w:r>
    <w:r w:rsidR="004D3561">
      <w:rPr>
        <w:noProof/>
        <w:color w:val="1F497D"/>
        <w:sz w:val="24"/>
        <w:szCs w:val="24"/>
      </w:rPr>
      <w:fldChar w:fldCharType="end"/>
    </w:r>
    <w:r w:rsidR="002759F0">
      <w:rPr>
        <w:noProof/>
        <w:color w:val="1F497D"/>
        <w:sz w:val="24"/>
        <w:szCs w:val="24"/>
      </w:rPr>
      <w:fldChar w:fldCharType="end"/>
    </w:r>
    <w:r w:rsidR="007A2133">
      <w:rPr>
        <w:noProof/>
        <w:color w:val="1F497D"/>
        <w:sz w:val="24"/>
        <w:szCs w:val="24"/>
      </w:rPr>
      <w:fldChar w:fldCharType="end"/>
    </w:r>
    <w:r w:rsidR="00C01E10">
      <w:rPr>
        <w:noProof/>
        <w:color w:val="1F497D"/>
        <w:sz w:val="24"/>
        <w:szCs w:val="24"/>
      </w:rPr>
      <w:fldChar w:fldCharType="end"/>
    </w:r>
    <w:r w:rsidR="008D4FC5">
      <w:rPr>
        <w:noProof/>
        <w:color w:val="1F497D"/>
        <w:sz w:val="24"/>
        <w:szCs w:val="24"/>
      </w:rPr>
      <w:fldChar w:fldCharType="end"/>
    </w:r>
    <w:r w:rsidR="001F3DF8">
      <w:rPr>
        <w:noProof/>
        <w:color w:val="1F497D"/>
        <w:sz w:val="24"/>
        <w:szCs w:val="24"/>
      </w:rPr>
      <w:fldChar w:fldCharType="end"/>
    </w:r>
    <w:r w:rsidR="009E1207">
      <w:rPr>
        <w:noProof/>
        <w:color w:val="1F497D"/>
        <w:sz w:val="24"/>
        <w:szCs w:val="24"/>
      </w:rPr>
      <w:fldChar w:fldCharType="end"/>
    </w:r>
    <w:r w:rsidR="00CE19B6">
      <w:rPr>
        <w:noProof/>
        <w:color w:val="1F497D"/>
        <w:sz w:val="24"/>
        <w:szCs w:val="24"/>
      </w:rPr>
      <w:fldChar w:fldCharType="end"/>
    </w:r>
    <w:r w:rsidR="007E2FB9">
      <w:rPr>
        <w:noProof/>
        <w:color w:val="1F497D"/>
        <w:sz w:val="24"/>
        <w:szCs w:val="24"/>
      </w:rPr>
      <w:fldChar w:fldCharType="end"/>
    </w:r>
    <w:r w:rsidR="00423810">
      <w:rPr>
        <w:noProof/>
        <w:color w:val="1F497D"/>
        <w:sz w:val="24"/>
        <w:szCs w:val="24"/>
      </w:rPr>
      <w:fldChar w:fldCharType="end"/>
    </w:r>
    <w:r w:rsidR="004A0807">
      <w:rPr>
        <w:noProof/>
        <w:color w:val="1F497D"/>
        <w:sz w:val="24"/>
        <w:szCs w:val="24"/>
      </w:rPr>
      <w:fldChar w:fldCharType="end"/>
    </w:r>
    <w:r w:rsidR="00156995">
      <w:rPr>
        <w:noProof/>
        <w:color w:val="1F497D"/>
        <w:sz w:val="24"/>
        <w:szCs w:val="24"/>
      </w:rPr>
      <w:fldChar w:fldCharType="end"/>
    </w:r>
    <w:r w:rsidR="00F60216">
      <w:rPr>
        <w:noProof/>
        <w:color w:val="1F497D"/>
        <w:sz w:val="24"/>
        <w:szCs w:val="24"/>
      </w:rPr>
      <w:fldChar w:fldCharType="end"/>
    </w:r>
    <w:r w:rsidR="00095B1C">
      <w:rPr>
        <w:noProof/>
        <w:color w:val="1F497D"/>
        <w:sz w:val="24"/>
        <w:szCs w:val="24"/>
      </w:rPr>
      <w:fldChar w:fldCharType="end"/>
    </w:r>
    <w:r w:rsidR="00C254D0">
      <w:rPr>
        <w:noProof/>
        <w:color w:val="1F497D"/>
        <w:sz w:val="24"/>
        <w:szCs w:val="24"/>
      </w:rPr>
      <w:fldChar w:fldCharType="end"/>
    </w:r>
    <w:r w:rsidR="006179FE">
      <w:rPr>
        <w:noProof/>
        <w:color w:val="1F497D"/>
        <w:sz w:val="24"/>
        <w:szCs w:val="24"/>
      </w:rPr>
      <w:fldChar w:fldCharType="end"/>
    </w:r>
    <w:r w:rsidR="006843F7">
      <w:rPr>
        <w:noProof/>
        <w:color w:val="1F497D"/>
        <w:sz w:val="24"/>
        <w:szCs w:val="24"/>
      </w:rPr>
      <w:fldChar w:fldCharType="end"/>
    </w:r>
    <w:r w:rsidR="00454287">
      <w:rPr>
        <w:noProof/>
        <w:color w:val="1F497D"/>
        <w:sz w:val="24"/>
        <w:szCs w:val="24"/>
      </w:rPr>
      <w:fldChar w:fldCharType="end"/>
    </w:r>
    <w:r w:rsidR="002179EB">
      <w:rPr>
        <w:noProof/>
        <w:color w:val="1F497D"/>
        <w:sz w:val="24"/>
        <w:szCs w:val="24"/>
      </w:rPr>
      <w:fldChar w:fldCharType="end"/>
    </w:r>
    <w:r w:rsidR="007B1851">
      <w:rPr>
        <w:noProof/>
        <w:color w:val="1F497D"/>
        <w:sz w:val="24"/>
        <w:szCs w:val="24"/>
      </w:rPr>
      <w:fldChar w:fldCharType="end"/>
    </w:r>
    <w:r w:rsidR="0051220F">
      <w:rPr>
        <w:noProof/>
        <w:color w:val="1F497D"/>
        <w:sz w:val="24"/>
        <w:szCs w:val="24"/>
      </w:rPr>
      <w:fldChar w:fldCharType="end"/>
    </w:r>
    <w:r w:rsidR="0081157C">
      <w:rPr>
        <w:noProof/>
        <w:color w:val="1F497D"/>
        <w:sz w:val="24"/>
        <w:szCs w:val="24"/>
      </w:rPr>
      <w:fldChar w:fldCharType="end"/>
    </w:r>
    <w:r w:rsidR="0020735B">
      <w:rPr>
        <w:noProof/>
        <w:color w:val="1F497D"/>
        <w:sz w:val="24"/>
        <w:szCs w:val="24"/>
      </w:rPr>
      <w:fldChar w:fldCharType="end"/>
    </w:r>
    <w:r w:rsidR="00D25943"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</w:p>
  <w:p w14:paraId="5C7B4C51" w14:textId="77777777" w:rsidR="00AD7557" w:rsidRDefault="00AD7557" w:rsidP="00AD7557">
    <w:pPr>
      <w:pStyle w:val="Header"/>
      <w:jc w:val="center"/>
      <w:rPr>
        <w:noProof/>
        <w:color w:val="1F497D"/>
        <w:sz w:val="24"/>
        <w:szCs w:val="24"/>
      </w:rPr>
    </w:pPr>
  </w:p>
  <w:p w14:paraId="012B9F6A" w14:textId="77777777" w:rsidR="00AD7557" w:rsidRPr="00AD7557" w:rsidRDefault="00AD7557" w:rsidP="00AD7557">
    <w:pPr>
      <w:pStyle w:val="Header"/>
      <w:jc w:val="center"/>
      <w:rPr>
        <w:b/>
        <w:noProof/>
        <w:color w:val="1F497D"/>
        <w:sz w:val="24"/>
        <w:szCs w:val="24"/>
      </w:rPr>
    </w:pPr>
    <w:r w:rsidRPr="00AD7557">
      <w:rPr>
        <w:b/>
        <w:noProof/>
        <w:color w:val="1F497D"/>
        <w:sz w:val="24"/>
        <w:szCs w:val="24"/>
      </w:rPr>
      <w:t xml:space="preserve">IN THE HIGH COURT OF SOUTH AFRICA </w:t>
    </w:r>
  </w:p>
  <w:p w14:paraId="018F4CC6" w14:textId="77777777" w:rsidR="00AD7557" w:rsidRDefault="00AD7557" w:rsidP="00AD7557">
    <w:pPr>
      <w:pStyle w:val="Header"/>
      <w:jc w:val="center"/>
      <w:rPr>
        <w:b/>
        <w:noProof/>
        <w:color w:val="1F497D"/>
        <w:sz w:val="24"/>
        <w:szCs w:val="24"/>
      </w:rPr>
    </w:pPr>
    <w:r w:rsidRPr="00AD7557">
      <w:rPr>
        <w:b/>
        <w:noProof/>
        <w:color w:val="1F497D"/>
        <w:sz w:val="24"/>
        <w:szCs w:val="24"/>
      </w:rPr>
      <w:t>GAUTENG LOCAL DIVISION, JOHANNESBURG</w:t>
    </w:r>
  </w:p>
  <w:p w14:paraId="7181024C" w14:textId="77777777" w:rsidR="001A1CF2" w:rsidRPr="00AD7557" w:rsidRDefault="001A1CF2" w:rsidP="00AD7557">
    <w:pPr>
      <w:pStyle w:val="Header"/>
      <w:jc w:val="center"/>
      <w:rPr>
        <w:b/>
        <w:noProof/>
        <w:color w:val="1F497D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1097138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557"/>
    <w:rsid w:val="00001E47"/>
    <w:rsid w:val="00004029"/>
    <w:rsid w:val="00005B69"/>
    <w:rsid w:val="0000765D"/>
    <w:rsid w:val="00014776"/>
    <w:rsid w:val="00016478"/>
    <w:rsid w:val="000173AD"/>
    <w:rsid w:val="00020934"/>
    <w:rsid w:val="000227D2"/>
    <w:rsid w:val="00024A35"/>
    <w:rsid w:val="000261B1"/>
    <w:rsid w:val="00026D06"/>
    <w:rsid w:val="000276D4"/>
    <w:rsid w:val="00030CC2"/>
    <w:rsid w:val="00031C0A"/>
    <w:rsid w:val="000324F5"/>
    <w:rsid w:val="00036385"/>
    <w:rsid w:val="000368FF"/>
    <w:rsid w:val="000407B0"/>
    <w:rsid w:val="000435B6"/>
    <w:rsid w:val="00046887"/>
    <w:rsid w:val="00047E7F"/>
    <w:rsid w:val="00052C58"/>
    <w:rsid w:val="000536BD"/>
    <w:rsid w:val="00053B94"/>
    <w:rsid w:val="00056033"/>
    <w:rsid w:val="000571A2"/>
    <w:rsid w:val="00062A76"/>
    <w:rsid w:val="00067C7E"/>
    <w:rsid w:val="00074DA7"/>
    <w:rsid w:val="00080AF9"/>
    <w:rsid w:val="00080D6A"/>
    <w:rsid w:val="00084FE5"/>
    <w:rsid w:val="00085E3F"/>
    <w:rsid w:val="000872D6"/>
    <w:rsid w:val="000879D8"/>
    <w:rsid w:val="00087B11"/>
    <w:rsid w:val="000901DD"/>
    <w:rsid w:val="000902A7"/>
    <w:rsid w:val="00090EED"/>
    <w:rsid w:val="000927F1"/>
    <w:rsid w:val="00095B1C"/>
    <w:rsid w:val="000A06E0"/>
    <w:rsid w:val="000A1587"/>
    <w:rsid w:val="000A1A7E"/>
    <w:rsid w:val="000A5CD4"/>
    <w:rsid w:val="000A67AD"/>
    <w:rsid w:val="000A6C63"/>
    <w:rsid w:val="000A7EFD"/>
    <w:rsid w:val="000B1013"/>
    <w:rsid w:val="000B14F3"/>
    <w:rsid w:val="000B2520"/>
    <w:rsid w:val="000B3A8B"/>
    <w:rsid w:val="000B3E71"/>
    <w:rsid w:val="000B5736"/>
    <w:rsid w:val="000B61BF"/>
    <w:rsid w:val="000C0193"/>
    <w:rsid w:val="000C381F"/>
    <w:rsid w:val="000C54F2"/>
    <w:rsid w:val="000C5562"/>
    <w:rsid w:val="000C5917"/>
    <w:rsid w:val="000C6745"/>
    <w:rsid w:val="000C78D5"/>
    <w:rsid w:val="000D3B12"/>
    <w:rsid w:val="000D5522"/>
    <w:rsid w:val="000D5C8E"/>
    <w:rsid w:val="000D6A76"/>
    <w:rsid w:val="000E0A6A"/>
    <w:rsid w:val="000E0A8C"/>
    <w:rsid w:val="000E3881"/>
    <w:rsid w:val="000E4793"/>
    <w:rsid w:val="000E542B"/>
    <w:rsid w:val="000E5D17"/>
    <w:rsid w:val="000E6CC7"/>
    <w:rsid w:val="000E765D"/>
    <w:rsid w:val="000F089B"/>
    <w:rsid w:val="000F1D7D"/>
    <w:rsid w:val="000F2A8F"/>
    <w:rsid w:val="000F39A5"/>
    <w:rsid w:val="000F3A11"/>
    <w:rsid w:val="000F4E4B"/>
    <w:rsid w:val="000F53D8"/>
    <w:rsid w:val="000F62F2"/>
    <w:rsid w:val="000F746D"/>
    <w:rsid w:val="000F74CB"/>
    <w:rsid w:val="00100B70"/>
    <w:rsid w:val="001018C0"/>
    <w:rsid w:val="001018EF"/>
    <w:rsid w:val="00103DAB"/>
    <w:rsid w:val="001041A2"/>
    <w:rsid w:val="00104F60"/>
    <w:rsid w:val="001055FA"/>
    <w:rsid w:val="0011000D"/>
    <w:rsid w:val="001106ED"/>
    <w:rsid w:val="001121DA"/>
    <w:rsid w:val="00115336"/>
    <w:rsid w:val="0011546A"/>
    <w:rsid w:val="001178CB"/>
    <w:rsid w:val="00117CEA"/>
    <w:rsid w:val="00120EB7"/>
    <w:rsid w:val="00121AF4"/>
    <w:rsid w:val="0012308B"/>
    <w:rsid w:val="00123349"/>
    <w:rsid w:val="001237F4"/>
    <w:rsid w:val="00124283"/>
    <w:rsid w:val="00126E2B"/>
    <w:rsid w:val="00127600"/>
    <w:rsid w:val="001302E5"/>
    <w:rsid w:val="00130BEC"/>
    <w:rsid w:val="00133BC8"/>
    <w:rsid w:val="001361DA"/>
    <w:rsid w:val="00136325"/>
    <w:rsid w:val="001364B6"/>
    <w:rsid w:val="00136CEF"/>
    <w:rsid w:val="00137870"/>
    <w:rsid w:val="0014096E"/>
    <w:rsid w:val="0014141E"/>
    <w:rsid w:val="0014327D"/>
    <w:rsid w:val="00143E85"/>
    <w:rsid w:val="0014546C"/>
    <w:rsid w:val="00152F75"/>
    <w:rsid w:val="00153728"/>
    <w:rsid w:val="001549E8"/>
    <w:rsid w:val="001564A3"/>
    <w:rsid w:val="00156995"/>
    <w:rsid w:val="001600B6"/>
    <w:rsid w:val="00160D06"/>
    <w:rsid w:val="001610FD"/>
    <w:rsid w:val="00161A5D"/>
    <w:rsid w:val="00166A2D"/>
    <w:rsid w:val="0016720D"/>
    <w:rsid w:val="001674CA"/>
    <w:rsid w:val="0016751D"/>
    <w:rsid w:val="00167C07"/>
    <w:rsid w:val="00167F36"/>
    <w:rsid w:val="001700CB"/>
    <w:rsid w:val="00171911"/>
    <w:rsid w:val="0017241D"/>
    <w:rsid w:val="0017254D"/>
    <w:rsid w:val="00172C35"/>
    <w:rsid w:val="001731A9"/>
    <w:rsid w:val="0017322D"/>
    <w:rsid w:val="001734B6"/>
    <w:rsid w:val="00175353"/>
    <w:rsid w:val="001756E8"/>
    <w:rsid w:val="00175DC7"/>
    <w:rsid w:val="00177E44"/>
    <w:rsid w:val="0018152F"/>
    <w:rsid w:val="001824B9"/>
    <w:rsid w:val="00190D9C"/>
    <w:rsid w:val="00191655"/>
    <w:rsid w:val="00194405"/>
    <w:rsid w:val="00196FA0"/>
    <w:rsid w:val="001A0B3B"/>
    <w:rsid w:val="001A0DE1"/>
    <w:rsid w:val="001A10A4"/>
    <w:rsid w:val="001A16DA"/>
    <w:rsid w:val="001A1CF2"/>
    <w:rsid w:val="001A3D74"/>
    <w:rsid w:val="001A3F8D"/>
    <w:rsid w:val="001A6414"/>
    <w:rsid w:val="001A734B"/>
    <w:rsid w:val="001A7D13"/>
    <w:rsid w:val="001B0C49"/>
    <w:rsid w:val="001B24BE"/>
    <w:rsid w:val="001B2E47"/>
    <w:rsid w:val="001B34F4"/>
    <w:rsid w:val="001B6D4D"/>
    <w:rsid w:val="001C254B"/>
    <w:rsid w:val="001C4B08"/>
    <w:rsid w:val="001C567A"/>
    <w:rsid w:val="001C5931"/>
    <w:rsid w:val="001C7F2C"/>
    <w:rsid w:val="001D0B28"/>
    <w:rsid w:val="001D2E8C"/>
    <w:rsid w:val="001D656F"/>
    <w:rsid w:val="001E1CA1"/>
    <w:rsid w:val="001E2D3C"/>
    <w:rsid w:val="001E3F07"/>
    <w:rsid w:val="001E458A"/>
    <w:rsid w:val="001E6E3A"/>
    <w:rsid w:val="001E74D4"/>
    <w:rsid w:val="001E7A2D"/>
    <w:rsid w:val="001E7EBE"/>
    <w:rsid w:val="001F299A"/>
    <w:rsid w:val="001F2BD4"/>
    <w:rsid w:val="001F3C02"/>
    <w:rsid w:val="001F3DF8"/>
    <w:rsid w:val="001F75C4"/>
    <w:rsid w:val="001F7C1D"/>
    <w:rsid w:val="00200AE4"/>
    <w:rsid w:val="00203160"/>
    <w:rsid w:val="0020735B"/>
    <w:rsid w:val="0020750B"/>
    <w:rsid w:val="00207CA9"/>
    <w:rsid w:val="002117B1"/>
    <w:rsid w:val="00212331"/>
    <w:rsid w:val="00212A96"/>
    <w:rsid w:val="00216811"/>
    <w:rsid w:val="002171F9"/>
    <w:rsid w:val="002175B4"/>
    <w:rsid w:val="002176CF"/>
    <w:rsid w:val="002179EB"/>
    <w:rsid w:val="002209AB"/>
    <w:rsid w:val="00222ABC"/>
    <w:rsid w:val="00222C87"/>
    <w:rsid w:val="00223381"/>
    <w:rsid w:val="0022375F"/>
    <w:rsid w:val="00223AE0"/>
    <w:rsid w:val="002248F5"/>
    <w:rsid w:val="00230051"/>
    <w:rsid w:val="0023020D"/>
    <w:rsid w:val="00230E56"/>
    <w:rsid w:val="00231675"/>
    <w:rsid w:val="0023167C"/>
    <w:rsid w:val="00231EA7"/>
    <w:rsid w:val="00232231"/>
    <w:rsid w:val="0023290C"/>
    <w:rsid w:val="002375FC"/>
    <w:rsid w:val="00237F86"/>
    <w:rsid w:val="00240A1A"/>
    <w:rsid w:val="0024253F"/>
    <w:rsid w:val="00242961"/>
    <w:rsid w:val="00242FBF"/>
    <w:rsid w:val="0024358A"/>
    <w:rsid w:val="00244188"/>
    <w:rsid w:val="00244CC2"/>
    <w:rsid w:val="002453BE"/>
    <w:rsid w:val="00247E7C"/>
    <w:rsid w:val="002502E5"/>
    <w:rsid w:val="00251AB3"/>
    <w:rsid w:val="00252654"/>
    <w:rsid w:val="002541E0"/>
    <w:rsid w:val="00254DC3"/>
    <w:rsid w:val="002566EB"/>
    <w:rsid w:val="0026038F"/>
    <w:rsid w:val="002614D7"/>
    <w:rsid w:val="00261580"/>
    <w:rsid w:val="00262872"/>
    <w:rsid w:val="002634CB"/>
    <w:rsid w:val="00264509"/>
    <w:rsid w:val="002668FE"/>
    <w:rsid w:val="0026773A"/>
    <w:rsid w:val="002711BC"/>
    <w:rsid w:val="00271293"/>
    <w:rsid w:val="002728E1"/>
    <w:rsid w:val="0027348F"/>
    <w:rsid w:val="00274841"/>
    <w:rsid w:val="00274B97"/>
    <w:rsid w:val="002759F0"/>
    <w:rsid w:val="002766CD"/>
    <w:rsid w:val="00276A41"/>
    <w:rsid w:val="002777F7"/>
    <w:rsid w:val="00281202"/>
    <w:rsid w:val="00281DE9"/>
    <w:rsid w:val="00282E62"/>
    <w:rsid w:val="002833C2"/>
    <w:rsid w:val="002839F7"/>
    <w:rsid w:val="00283C84"/>
    <w:rsid w:val="002851FA"/>
    <w:rsid w:val="00286B43"/>
    <w:rsid w:val="0028742C"/>
    <w:rsid w:val="00290BC8"/>
    <w:rsid w:val="00291EBF"/>
    <w:rsid w:val="00293050"/>
    <w:rsid w:val="002934B3"/>
    <w:rsid w:val="0029534D"/>
    <w:rsid w:val="002955AE"/>
    <w:rsid w:val="00295FA2"/>
    <w:rsid w:val="002977D0"/>
    <w:rsid w:val="002A0881"/>
    <w:rsid w:val="002A1692"/>
    <w:rsid w:val="002A3195"/>
    <w:rsid w:val="002A3319"/>
    <w:rsid w:val="002A39F4"/>
    <w:rsid w:val="002A46AE"/>
    <w:rsid w:val="002A490D"/>
    <w:rsid w:val="002A5965"/>
    <w:rsid w:val="002B265F"/>
    <w:rsid w:val="002B3657"/>
    <w:rsid w:val="002B5D2D"/>
    <w:rsid w:val="002B7F37"/>
    <w:rsid w:val="002C0F29"/>
    <w:rsid w:val="002C1993"/>
    <w:rsid w:val="002C25C1"/>
    <w:rsid w:val="002C302B"/>
    <w:rsid w:val="002C55D4"/>
    <w:rsid w:val="002C5FE0"/>
    <w:rsid w:val="002C7EE6"/>
    <w:rsid w:val="002D1F28"/>
    <w:rsid w:val="002D2EE9"/>
    <w:rsid w:val="002D558B"/>
    <w:rsid w:val="002D6006"/>
    <w:rsid w:val="002D6E12"/>
    <w:rsid w:val="002D7240"/>
    <w:rsid w:val="002D7F99"/>
    <w:rsid w:val="002E04EF"/>
    <w:rsid w:val="002E25CE"/>
    <w:rsid w:val="002E3426"/>
    <w:rsid w:val="002E3681"/>
    <w:rsid w:val="002E374D"/>
    <w:rsid w:val="002E3D84"/>
    <w:rsid w:val="002E6167"/>
    <w:rsid w:val="002F3591"/>
    <w:rsid w:val="002F4825"/>
    <w:rsid w:val="002F4931"/>
    <w:rsid w:val="002F53D1"/>
    <w:rsid w:val="002F541B"/>
    <w:rsid w:val="002F7FFA"/>
    <w:rsid w:val="00301355"/>
    <w:rsid w:val="0030309D"/>
    <w:rsid w:val="003037EF"/>
    <w:rsid w:val="00303898"/>
    <w:rsid w:val="00304D77"/>
    <w:rsid w:val="00306CE8"/>
    <w:rsid w:val="0030742E"/>
    <w:rsid w:val="0031282C"/>
    <w:rsid w:val="00314338"/>
    <w:rsid w:val="003143A8"/>
    <w:rsid w:val="00315309"/>
    <w:rsid w:val="00320043"/>
    <w:rsid w:val="00320C54"/>
    <w:rsid w:val="0032319C"/>
    <w:rsid w:val="00323AC8"/>
    <w:rsid w:val="00324015"/>
    <w:rsid w:val="00324F97"/>
    <w:rsid w:val="003254CE"/>
    <w:rsid w:val="00325CAA"/>
    <w:rsid w:val="003263C9"/>
    <w:rsid w:val="00326B73"/>
    <w:rsid w:val="003276A8"/>
    <w:rsid w:val="00327760"/>
    <w:rsid w:val="00331B50"/>
    <w:rsid w:val="00332FC1"/>
    <w:rsid w:val="003342C1"/>
    <w:rsid w:val="0033448F"/>
    <w:rsid w:val="003364A0"/>
    <w:rsid w:val="003400FF"/>
    <w:rsid w:val="0034410B"/>
    <w:rsid w:val="00345106"/>
    <w:rsid w:val="003461D3"/>
    <w:rsid w:val="003462B3"/>
    <w:rsid w:val="00346C46"/>
    <w:rsid w:val="00346C77"/>
    <w:rsid w:val="003471BD"/>
    <w:rsid w:val="00347D38"/>
    <w:rsid w:val="0035214A"/>
    <w:rsid w:val="00352264"/>
    <w:rsid w:val="00353875"/>
    <w:rsid w:val="00355821"/>
    <w:rsid w:val="0035685C"/>
    <w:rsid w:val="003570B9"/>
    <w:rsid w:val="00357650"/>
    <w:rsid w:val="00357E7F"/>
    <w:rsid w:val="00357F56"/>
    <w:rsid w:val="003624A8"/>
    <w:rsid w:val="003642AB"/>
    <w:rsid w:val="00366236"/>
    <w:rsid w:val="003662CB"/>
    <w:rsid w:val="00370316"/>
    <w:rsid w:val="00372839"/>
    <w:rsid w:val="00373A2B"/>
    <w:rsid w:val="0037692A"/>
    <w:rsid w:val="003775FA"/>
    <w:rsid w:val="00377D7A"/>
    <w:rsid w:val="0038057F"/>
    <w:rsid w:val="00380AC3"/>
    <w:rsid w:val="003810FE"/>
    <w:rsid w:val="003829EF"/>
    <w:rsid w:val="003838AD"/>
    <w:rsid w:val="0038566A"/>
    <w:rsid w:val="00391FB9"/>
    <w:rsid w:val="00393CE6"/>
    <w:rsid w:val="0039400A"/>
    <w:rsid w:val="003951DD"/>
    <w:rsid w:val="00395CF2"/>
    <w:rsid w:val="00397C3D"/>
    <w:rsid w:val="003A01B6"/>
    <w:rsid w:val="003A286B"/>
    <w:rsid w:val="003A2BCF"/>
    <w:rsid w:val="003A39A7"/>
    <w:rsid w:val="003A3FE5"/>
    <w:rsid w:val="003A4087"/>
    <w:rsid w:val="003A4EEB"/>
    <w:rsid w:val="003B052C"/>
    <w:rsid w:val="003B2EFF"/>
    <w:rsid w:val="003B2F19"/>
    <w:rsid w:val="003B37B6"/>
    <w:rsid w:val="003B566B"/>
    <w:rsid w:val="003B7160"/>
    <w:rsid w:val="003C23C7"/>
    <w:rsid w:val="003C3D88"/>
    <w:rsid w:val="003C5789"/>
    <w:rsid w:val="003C61DC"/>
    <w:rsid w:val="003C68D1"/>
    <w:rsid w:val="003C75D7"/>
    <w:rsid w:val="003D09BC"/>
    <w:rsid w:val="003D1FC1"/>
    <w:rsid w:val="003D41FF"/>
    <w:rsid w:val="003D4217"/>
    <w:rsid w:val="003D4FE5"/>
    <w:rsid w:val="003D531A"/>
    <w:rsid w:val="003D53CE"/>
    <w:rsid w:val="003D709E"/>
    <w:rsid w:val="003E14CD"/>
    <w:rsid w:val="003E2694"/>
    <w:rsid w:val="003E3DB2"/>
    <w:rsid w:val="003E5D0A"/>
    <w:rsid w:val="003E5E4F"/>
    <w:rsid w:val="003F2FA3"/>
    <w:rsid w:val="003F3660"/>
    <w:rsid w:val="003F520A"/>
    <w:rsid w:val="003F5737"/>
    <w:rsid w:val="003F5944"/>
    <w:rsid w:val="003F65C7"/>
    <w:rsid w:val="003F6E4E"/>
    <w:rsid w:val="003F7802"/>
    <w:rsid w:val="004005DE"/>
    <w:rsid w:val="00401A19"/>
    <w:rsid w:val="00406CFE"/>
    <w:rsid w:val="004076DA"/>
    <w:rsid w:val="00407941"/>
    <w:rsid w:val="0041366E"/>
    <w:rsid w:val="00415254"/>
    <w:rsid w:val="00416A69"/>
    <w:rsid w:val="004171B2"/>
    <w:rsid w:val="00417B2A"/>
    <w:rsid w:val="00421145"/>
    <w:rsid w:val="004213AD"/>
    <w:rsid w:val="004231D6"/>
    <w:rsid w:val="00423810"/>
    <w:rsid w:val="00426428"/>
    <w:rsid w:val="00426C51"/>
    <w:rsid w:val="00433FFC"/>
    <w:rsid w:val="00435918"/>
    <w:rsid w:val="00435B0F"/>
    <w:rsid w:val="00440E9F"/>
    <w:rsid w:val="0044240C"/>
    <w:rsid w:val="00442479"/>
    <w:rsid w:val="0044262E"/>
    <w:rsid w:val="00442774"/>
    <w:rsid w:val="00450020"/>
    <w:rsid w:val="00452D1D"/>
    <w:rsid w:val="00453CEA"/>
    <w:rsid w:val="00453DF0"/>
    <w:rsid w:val="00454287"/>
    <w:rsid w:val="004574AA"/>
    <w:rsid w:val="004602CC"/>
    <w:rsid w:val="00461658"/>
    <w:rsid w:val="00462945"/>
    <w:rsid w:val="00465591"/>
    <w:rsid w:val="00467703"/>
    <w:rsid w:val="00467897"/>
    <w:rsid w:val="00470ACE"/>
    <w:rsid w:val="00471363"/>
    <w:rsid w:val="004730E4"/>
    <w:rsid w:val="00473115"/>
    <w:rsid w:val="0047428A"/>
    <w:rsid w:val="0047457F"/>
    <w:rsid w:val="00474AF3"/>
    <w:rsid w:val="00476083"/>
    <w:rsid w:val="0048292E"/>
    <w:rsid w:val="004833CF"/>
    <w:rsid w:val="00483404"/>
    <w:rsid w:val="0048488A"/>
    <w:rsid w:val="00485691"/>
    <w:rsid w:val="004857C4"/>
    <w:rsid w:val="00485E70"/>
    <w:rsid w:val="0048729A"/>
    <w:rsid w:val="00487D99"/>
    <w:rsid w:val="00494719"/>
    <w:rsid w:val="004959A3"/>
    <w:rsid w:val="00495AC3"/>
    <w:rsid w:val="00496F64"/>
    <w:rsid w:val="004A0347"/>
    <w:rsid w:val="004A0807"/>
    <w:rsid w:val="004A12EF"/>
    <w:rsid w:val="004A3D3B"/>
    <w:rsid w:val="004B0C55"/>
    <w:rsid w:val="004B134C"/>
    <w:rsid w:val="004B4EE3"/>
    <w:rsid w:val="004B5869"/>
    <w:rsid w:val="004B5EC4"/>
    <w:rsid w:val="004B6889"/>
    <w:rsid w:val="004B70E9"/>
    <w:rsid w:val="004B72D0"/>
    <w:rsid w:val="004C0E9A"/>
    <w:rsid w:val="004C12A6"/>
    <w:rsid w:val="004C42A0"/>
    <w:rsid w:val="004C4368"/>
    <w:rsid w:val="004C6230"/>
    <w:rsid w:val="004C7702"/>
    <w:rsid w:val="004D1191"/>
    <w:rsid w:val="004D2BC0"/>
    <w:rsid w:val="004D3561"/>
    <w:rsid w:val="004D6C3E"/>
    <w:rsid w:val="004D73C5"/>
    <w:rsid w:val="004D76BE"/>
    <w:rsid w:val="004D7F8A"/>
    <w:rsid w:val="004E01B0"/>
    <w:rsid w:val="004E05D5"/>
    <w:rsid w:val="004E08AC"/>
    <w:rsid w:val="004E188D"/>
    <w:rsid w:val="004E2870"/>
    <w:rsid w:val="004E2B7F"/>
    <w:rsid w:val="004E41AC"/>
    <w:rsid w:val="004E4EBD"/>
    <w:rsid w:val="004E5C0B"/>
    <w:rsid w:val="004E5DDF"/>
    <w:rsid w:val="004E663C"/>
    <w:rsid w:val="004E66EB"/>
    <w:rsid w:val="004E6CFD"/>
    <w:rsid w:val="004F025A"/>
    <w:rsid w:val="004F0754"/>
    <w:rsid w:val="004F23AC"/>
    <w:rsid w:val="004F7135"/>
    <w:rsid w:val="004F7333"/>
    <w:rsid w:val="005004FF"/>
    <w:rsid w:val="00505416"/>
    <w:rsid w:val="005105DC"/>
    <w:rsid w:val="0051220F"/>
    <w:rsid w:val="005144B0"/>
    <w:rsid w:val="0051550F"/>
    <w:rsid w:val="00516B17"/>
    <w:rsid w:val="00520E38"/>
    <w:rsid w:val="0052148D"/>
    <w:rsid w:val="00521961"/>
    <w:rsid w:val="00523468"/>
    <w:rsid w:val="00525CD8"/>
    <w:rsid w:val="00532DCE"/>
    <w:rsid w:val="00533335"/>
    <w:rsid w:val="00536605"/>
    <w:rsid w:val="0053726A"/>
    <w:rsid w:val="00537FFE"/>
    <w:rsid w:val="00540E7A"/>
    <w:rsid w:val="005425E9"/>
    <w:rsid w:val="005442EC"/>
    <w:rsid w:val="00544CF7"/>
    <w:rsid w:val="00545E86"/>
    <w:rsid w:val="005529E9"/>
    <w:rsid w:val="005546D0"/>
    <w:rsid w:val="00555033"/>
    <w:rsid w:val="00555726"/>
    <w:rsid w:val="005630AF"/>
    <w:rsid w:val="00563189"/>
    <w:rsid w:val="00566E5F"/>
    <w:rsid w:val="0057007B"/>
    <w:rsid w:val="00571E3F"/>
    <w:rsid w:val="00571F8E"/>
    <w:rsid w:val="0057277F"/>
    <w:rsid w:val="00574B93"/>
    <w:rsid w:val="00575F92"/>
    <w:rsid w:val="0057716E"/>
    <w:rsid w:val="005772DB"/>
    <w:rsid w:val="00577370"/>
    <w:rsid w:val="00581BDB"/>
    <w:rsid w:val="00581DAD"/>
    <w:rsid w:val="00582FF3"/>
    <w:rsid w:val="005835C9"/>
    <w:rsid w:val="00584A58"/>
    <w:rsid w:val="00584E12"/>
    <w:rsid w:val="005872E3"/>
    <w:rsid w:val="00593265"/>
    <w:rsid w:val="0059342E"/>
    <w:rsid w:val="00593DCE"/>
    <w:rsid w:val="00594BEA"/>
    <w:rsid w:val="005954EB"/>
    <w:rsid w:val="00595E9E"/>
    <w:rsid w:val="005A40B1"/>
    <w:rsid w:val="005A4684"/>
    <w:rsid w:val="005A6841"/>
    <w:rsid w:val="005A78FC"/>
    <w:rsid w:val="005A7CAC"/>
    <w:rsid w:val="005B343F"/>
    <w:rsid w:val="005B3EAD"/>
    <w:rsid w:val="005B496F"/>
    <w:rsid w:val="005B5A8B"/>
    <w:rsid w:val="005C5646"/>
    <w:rsid w:val="005C7515"/>
    <w:rsid w:val="005D2BC7"/>
    <w:rsid w:val="005D2DC3"/>
    <w:rsid w:val="005D3B61"/>
    <w:rsid w:val="005E2EFA"/>
    <w:rsid w:val="005E3984"/>
    <w:rsid w:val="005E3A31"/>
    <w:rsid w:val="005E48A3"/>
    <w:rsid w:val="005E501E"/>
    <w:rsid w:val="005F0B82"/>
    <w:rsid w:val="005F781C"/>
    <w:rsid w:val="006004A4"/>
    <w:rsid w:val="006005C3"/>
    <w:rsid w:val="006008E2"/>
    <w:rsid w:val="00600E8A"/>
    <w:rsid w:val="00601540"/>
    <w:rsid w:val="00601923"/>
    <w:rsid w:val="00604681"/>
    <w:rsid w:val="0060799C"/>
    <w:rsid w:val="00611DEF"/>
    <w:rsid w:val="00612EE9"/>
    <w:rsid w:val="0061337C"/>
    <w:rsid w:val="00615D31"/>
    <w:rsid w:val="00617645"/>
    <w:rsid w:val="006179FE"/>
    <w:rsid w:val="00621261"/>
    <w:rsid w:val="00621C15"/>
    <w:rsid w:val="006228CC"/>
    <w:rsid w:val="006229C6"/>
    <w:rsid w:val="00625C4D"/>
    <w:rsid w:val="006260A9"/>
    <w:rsid w:val="00626875"/>
    <w:rsid w:val="006301C2"/>
    <w:rsid w:val="006302AD"/>
    <w:rsid w:val="006362E3"/>
    <w:rsid w:val="006372E4"/>
    <w:rsid w:val="00637554"/>
    <w:rsid w:val="00637EBF"/>
    <w:rsid w:val="00640859"/>
    <w:rsid w:val="00641AA1"/>
    <w:rsid w:val="006427B6"/>
    <w:rsid w:val="0064392C"/>
    <w:rsid w:val="00643C97"/>
    <w:rsid w:val="00644053"/>
    <w:rsid w:val="00644AC5"/>
    <w:rsid w:val="00645684"/>
    <w:rsid w:val="00645EFC"/>
    <w:rsid w:val="00647A4C"/>
    <w:rsid w:val="006507E4"/>
    <w:rsid w:val="006507ED"/>
    <w:rsid w:val="00650FAC"/>
    <w:rsid w:val="00650FFC"/>
    <w:rsid w:val="00651E3C"/>
    <w:rsid w:val="0065243C"/>
    <w:rsid w:val="00653841"/>
    <w:rsid w:val="006541FF"/>
    <w:rsid w:val="00660326"/>
    <w:rsid w:val="006607D5"/>
    <w:rsid w:val="00660930"/>
    <w:rsid w:val="00661976"/>
    <w:rsid w:val="00664689"/>
    <w:rsid w:val="0066482E"/>
    <w:rsid w:val="0066576A"/>
    <w:rsid w:val="00665FD2"/>
    <w:rsid w:val="006667B8"/>
    <w:rsid w:val="006672BF"/>
    <w:rsid w:val="006677B7"/>
    <w:rsid w:val="00675345"/>
    <w:rsid w:val="006776C6"/>
    <w:rsid w:val="0068007C"/>
    <w:rsid w:val="00680214"/>
    <w:rsid w:val="006808A6"/>
    <w:rsid w:val="00681E65"/>
    <w:rsid w:val="006843F7"/>
    <w:rsid w:val="006846BE"/>
    <w:rsid w:val="00684DA0"/>
    <w:rsid w:val="00685831"/>
    <w:rsid w:val="006863FD"/>
    <w:rsid w:val="0069227E"/>
    <w:rsid w:val="0069504E"/>
    <w:rsid w:val="006A01CF"/>
    <w:rsid w:val="006A0502"/>
    <w:rsid w:val="006A1369"/>
    <w:rsid w:val="006A20EA"/>
    <w:rsid w:val="006A28B3"/>
    <w:rsid w:val="006A310B"/>
    <w:rsid w:val="006A332D"/>
    <w:rsid w:val="006A34D1"/>
    <w:rsid w:val="006A3D06"/>
    <w:rsid w:val="006A485E"/>
    <w:rsid w:val="006A5D02"/>
    <w:rsid w:val="006A7665"/>
    <w:rsid w:val="006B0DDB"/>
    <w:rsid w:val="006B1C24"/>
    <w:rsid w:val="006B1E79"/>
    <w:rsid w:val="006B2842"/>
    <w:rsid w:val="006B2E02"/>
    <w:rsid w:val="006B4190"/>
    <w:rsid w:val="006B44E6"/>
    <w:rsid w:val="006B497E"/>
    <w:rsid w:val="006B5FC5"/>
    <w:rsid w:val="006B6FFD"/>
    <w:rsid w:val="006B76C4"/>
    <w:rsid w:val="006B7A60"/>
    <w:rsid w:val="006C2A44"/>
    <w:rsid w:val="006C2A7E"/>
    <w:rsid w:val="006C4C79"/>
    <w:rsid w:val="006C5137"/>
    <w:rsid w:val="006C737B"/>
    <w:rsid w:val="006C7551"/>
    <w:rsid w:val="006D0081"/>
    <w:rsid w:val="006D08DA"/>
    <w:rsid w:val="006D1D2B"/>
    <w:rsid w:val="006D2638"/>
    <w:rsid w:val="006D32F8"/>
    <w:rsid w:val="006D3DBA"/>
    <w:rsid w:val="006D4D90"/>
    <w:rsid w:val="006D5130"/>
    <w:rsid w:val="006D5593"/>
    <w:rsid w:val="006D6496"/>
    <w:rsid w:val="006D683C"/>
    <w:rsid w:val="006D6A57"/>
    <w:rsid w:val="006E0A5A"/>
    <w:rsid w:val="006E2A46"/>
    <w:rsid w:val="006E2C0E"/>
    <w:rsid w:val="006E6EA3"/>
    <w:rsid w:val="006E7C37"/>
    <w:rsid w:val="006F20EC"/>
    <w:rsid w:val="006F3406"/>
    <w:rsid w:val="006F6718"/>
    <w:rsid w:val="00703597"/>
    <w:rsid w:val="00704C02"/>
    <w:rsid w:val="00705AF9"/>
    <w:rsid w:val="0070674F"/>
    <w:rsid w:val="0070723F"/>
    <w:rsid w:val="0071017A"/>
    <w:rsid w:val="007124C7"/>
    <w:rsid w:val="00712F69"/>
    <w:rsid w:val="00716034"/>
    <w:rsid w:val="00716068"/>
    <w:rsid w:val="00720E61"/>
    <w:rsid w:val="00722AAC"/>
    <w:rsid w:val="00722FF6"/>
    <w:rsid w:val="00723F6B"/>
    <w:rsid w:val="0073314B"/>
    <w:rsid w:val="007343BB"/>
    <w:rsid w:val="00734EA2"/>
    <w:rsid w:val="0073504A"/>
    <w:rsid w:val="007354F9"/>
    <w:rsid w:val="00735A6C"/>
    <w:rsid w:val="00735AB5"/>
    <w:rsid w:val="00740128"/>
    <w:rsid w:val="00740667"/>
    <w:rsid w:val="00742139"/>
    <w:rsid w:val="0074239D"/>
    <w:rsid w:val="00743416"/>
    <w:rsid w:val="00746FB4"/>
    <w:rsid w:val="00750340"/>
    <w:rsid w:val="00750AB6"/>
    <w:rsid w:val="007527C4"/>
    <w:rsid w:val="00753BBE"/>
    <w:rsid w:val="007551AB"/>
    <w:rsid w:val="00755874"/>
    <w:rsid w:val="00755A86"/>
    <w:rsid w:val="00757D05"/>
    <w:rsid w:val="007616B1"/>
    <w:rsid w:val="00763453"/>
    <w:rsid w:val="00765FAE"/>
    <w:rsid w:val="00766A7C"/>
    <w:rsid w:val="00766ED6"/>
    <w:rsid w:val="00767184"/>
    <w:rsid w:val="007705F3"/>
    <w:rsid w:val="00771F11"/>
    <w:rsid w:val="007729A6"/>
    <w:rsid w:val="00772AFB"/>
    <w:rsid w:val="00777069"/>
    <w:rsid w:val="0077729B"/>
    <w:rsid w:val="007852C4"/>
    <w:rsid w:val="00786795"/>
    <w:rsid w:val="00787028"/>
    <w:rsid w:val="0079120C"/>
    <w:rsid w:val="007927D0"/>
    <w:rsid w:val="00794728"/>
    <w:rsid w:val="0079580A"/>
    <w:rsid w:val="0079766B"/>
    <w:rsid w:val="007A1497"/>
    <w:rsid w:val="007A1E88"/>
    <w:rsid w:val="007A2133"/>
    <w:rsid w:val="007A313B"/>
    <w:rsid w:val="007A32DB"/>
    <w:rsid w:val="007A3936"/>
    <w:rsid w:val="007A4357"/>
    <w:rsid w:val="007A4F48"/>
    <w:rsid w:val="007A75B3"/>
    <w:rsid w:val="007B1851"/>
    <w:rsid w:val="007B1EED"/>
    <w:rsid w:val="007B3A45"/>
    <w:rsid w:val="007B3CE0"/>
    <w:rsid w:val="007B74E3"/>
    <w:rsid w:val="007B7E56"/>
    <w:rsid w:val="007C111A"/>
    <w:rsid w:val="007C4451"/>
    <w:rsid w:val="007C5FC1"/>
    <w:rsid w:val="007C6B0F"/>
    <w:rsid w:val="007D1477"/>
    <w:rsid w:val="007D1562"/>
    <w:rsid w:val="007D2AC4"/>
    <w:rsid w:val="007D340D"/>
    <w:rsid w:val="007D4094"/>
    <w:rsid w:val="007D4A5A"/>
    <w:rsid w:val="007D66A0"/>
    <w:rsid w:val="007D6FFC"/>
    <w:rsid w:val="007E0F41"/>
    <w:rsid w:val="007E1F75"/>
    <w:rsid w:val="007E2FB9"/>
    <w:rsid w:val="007E3A5F"/>
    <w:rsid w:val="007E449E"/>
    <w:rsid w:val="007E4C56"/>
    <w:rsid w:val="007E5C4A"/>
    <w:rsid w:val="007E64E7"/>
    <w:rsid w:val="007E720B"/>
    <w:rsid w:val="007F60BA"/>
    <w:rsid w:val="008000C0"/>
    <w:rsid w:val="00800AFC"/>
    <w:rsid w:val="00802954"/>
    <w:rsid w:val="00802AA9"/>
    <w:rsid w:val="00803D2A"/>
    <w:rsid w:val="00805553"/>
    <w:rsid w:val="00805EBF"/>
    <w:rsid w:val="00806CB5"/>
    <w:rsid w:val="0080722D"/>
    <w:rsid w:val="00807686"/>
    <w:rsid w:val="00807707"/>
    <w:rsid w:val="008111E9"/>
    <w:rsid w:val="0081157C"/>
    <w:rsid w:val="0081237C"/>
    <w:rsid w:val="008126F7"/>
    <w:rsid w:val="008129FA"/>
    <w:rsid w:val="008133E6"/>
    <w:rsid w:val="00815DA1"/>
    <w:rsid w:val="00816889"/>
    <w:rsid w:val="00816D24"/>
    <w:rsid w:val="008179AE"/>
    <w:rsid w:val="0082425A"/>
    <w:rsid w:val="00824DFF"/>
    <w:rsid w:val="00825AD6"/>
    <w:rsid w:val="008269A8"/>
    <w:rsid w:val="008307A6"/>
    <w:rsid w:val="00833706"/>
    <w:rsid w:val="008337FE"/>
    <w:rsid w:val="00834070"/>
    <w:rsid w:val="0083463A"/>
    <w:rsid w:val="00835FBD"/>
    <w:rsid w:val="0083699A"/>
    <w:rsid w:val="00837A59"/>
    <w:rsid w:val="0084101A"/>
    <w:rsid w:val="0084178A"/>
    <w:rsid w:val="00842482"/>
    <w:rsid w:val="00842F40"/>
    <w:rsid w:val="00843369"/>
    <w:rsid w:val="00843B6A"/>
    <w:rsid w:val="00845182"/>
    <w:rsid w:val="00845CAD"/>
    <w:rsid w:val="00845EE3"/>
    <w:rsid w:val="00846DEA"/>
    <w:rsid w:val="00847961"/>
    <w:rsid w:val="00851ABE"/>
    <w:rsid w:val="00851C8F"/>
    <w:rsid w:val="00851E58"/>
    <w:rsid w:val="0085298F"/>
    <w:rsid w:val="00853523"/>
    <w:rsid w:val="008562A7"/>
    <w:rsid w:val="00857191"/>
    <w:rsid w:val="00860DA9"/>
    <w:rsid w:val="008652DC"/>
    <w:rsid w:val="00865678"/>
    <w:rsid w:val="00865CA0"/>
    <w:rsid w:val="00866431"/>
    <w:rsid w:val="00866AC3"/>
    <w:rsid w:val="00867B2C"/>
    <w:rsid w:val="00876441"/>
    <w:rsid w:val="00876ABC"/>
    <w:rsid w:val="00881523"/>
    <w:rsid w:val="00883AD6"/>
    <w:rsid w:val="00884971"/>
    <w:rsid w:val="00884ACD"/>
    <w:rsid w:val="008865F1"/>
    <w:rsid w:val="00886AC0"/>
    <w:rsid w:val="00886D39"/>
    <w:rsid w:val="00887135"/>
    <w:rsid w:val="00891A63"/>
    <w:rsid w:val="00891BCF"/>
    <w:rsid w:val="00891C76"/>
    <w:rsid w:val="008922C8"/>
    <w:rsid w:val="00893565"/>
    <w:rsid w:val="00896898"/>
    <w:rsid w:val="00896A39"/>
    <w:rsid w:val="00896DD0"/>
    <w:rsid w:val="00897224"/>
    <w:rsid w:val="0089766D"/>
    <w:rsid w:val="008A19EF"/>
    <w:rsid w:val="008A3826"/>
    <w:rsid w:val="008A3F7D"/>
    <w:rsid w:val="008A56CC"/>
    <w:rsid w:val="008A5C6A"/>
    <w:rsid w:val="008A6B09"/>
    <w:rsid w:val="008A6F53"/>
    <w:rsid w:val="008B0549"/>
    <w:rsid w:val="008B506E"/>
    <w:rsid w:val="008B684C"/>
    <w:rsid w:val="008B7F6F"/>
    <w:rsid w:val="008C075B"/>
    <w:rsid w:val="008C1087"/>
    <w:rsid w:val="008C118A"/>
    <w:rsid w:val="008C1C8F"/>
    <w:rsid w:val="008C24AE"/>
    <w:rsid w:val="008C34F3"/>
    <w:rsid w:val="008C5511"/>
    <w:rsid w:val="008C5E66"/>
    <w:rsid w:val="008C61B8"/>
    <w:rsid w:val="008D0F34"/>
    <w:rsid w:val="008D1CF0"/>
    <w:rsid w:val="008D23EF"/>
    <w:rsid w:val="008D29B9"/>
    <w:rsid w:val="008D3C39"/>
    <w:rsid w:val="008D4164"/>
    <w:rsid w:val="008D4FC5"/>
    <w:rsid w:val="008D6796"/>
    <w:rsid w:val="008D78BC"/>
    <w:rsid w:val="008D7A7A"/>
    <w:rsid w:val="008E1117"/>
    <w:rsid w:val="008E1B94"/>
    <w:rsid w:val="008E289E"/>
    <w:rsid w:val="008E2E70"/>
    <w:rsid w:val="008E43FD"/>
    <w:rsid w:val="008E744B"/>
    <w:rsid w:val="008E7987"/>
    <w:rsid w:val="008F0154"/>
    <w:rsid w:val="008F05A0"/>
    <w:rsid w:val="008F10D7"/>
    <w:rsid w:val="008F3A54"/>
    <w:rsid w:val="008F4D2A"/>
    <w:rsid w:val="008F66DC"/>
    <w:rsid w:val="009006DA"/>
    <w:rsid w:val="0090098E"/>
    <w:rsid w:val="00902A7A"/>
    <w:rsid w:val="00905926"/>
    <w:rsid w:val="00907360"/>
    <w:rsid w:val="0090758E"/>
    <w:rsid w:val="00912E18"/>
    <w:rsid w:val="00913BD6"/>
    <w:rsid w:val="0091683D"/>
    <w:rsid w:val="00916A03"/>
    <w:rsid w:val="00920BAD"/>
    <w:rsid w:val="00920EAF"/>
    <w:rsid w:val="009241F9"/>
    <w:rsid w:val="00926666"/>
    <w:rsid w:val="00927097"/>
    <w:rsid w:val="0092712D"/>
    <w:rsid w:val="00927C39"/>
    <w:rsid w:val="00927FC8"/>
    <w:rsid w:val="00931E91"/>
    <w:rsid w:val="00932C12"/>
    <w:rsid w:val="00935AFA"/>
    <w:rsid w:val="009360FC"/>
    <w:rsid w:val="00936977"/>
    <w:rsid w:val="00937059"/>
    <w:rsid w:val="00937A98"/>
    <w:rsid w:val="00941EB9"/>
    <w:rsid w:val="00941F48"/>
    <w:rsid w:val="009424CC"/>
    <w:rsid w:val="00943A32"/>
    <w:rsid w:val="00944D9F"/>
    <w:rsid w:val="00945EC9"/>
    <w:rsid w:val="00947688"/>
    <w:rsid w:val="00952858"/>
    <w:rsid w:val="00952E8D"/>
    <w:rsid w:val="00955C0C"/>
    <w:rsid w:val="00955F0C"/>
    <w:rsid w:val="00955FE3"/>
    <w:rsid w:val="00956354"/>
    <w:rsid w:val="0095688C"/>
    <w:rsid w:val="00960551"/>
    <w:rsid w:val="0096100E"/>
    <w:rsid w:val="009618E1"/>
    <w:rsid w:val="00964E87"/>
    <w:rsid w:val="00967AB5"/>
    <w:rsid w:val="00967BB2"/>
    <w:rsid w:val="0097062E"/>
    <w:rsid w:val="00970DCC"/>
    <w:rsid w:val="009724EA"/>
    <w:rsid w:val="009729D9"/>
    <w:rsid w:val="0097302B"/>
    <w:rsid w:val="00973AF4"/>
    <w:rsid w:val="00973D70"/>
    <w:rsid w:val="0097491B"/>
    <w:rsid w:val="00980BDD"/>
    <w:rsid w:val="009815BF"/>
    <w:rsid w:val="00985137"/>
    <w:rsid w:val="00985577"/>
    <w:rsid w:val="0098640E"/>
    <w:rsid w:val="009872BB"/>
    <w:rsid w:val="0098761D"/>
    <w:rsid w:val="009947DB"/>
    <w:rsid w:val="00995169"/>
    <w:rsid w:val="009A08CF"/>
    <w:rsid w:val="009A3FF5"/>
    <w:rsid w:val="009A5004"/>
    <w:rsid w:val="009A558A"/>
    <w:rsid w:val="009A7566"/>
    <w:rsid w:val="009B00ED"/>
    <w:rsid w:val="009B164C"/>
    <w:rsid w:val="009B265F"/>
    <w:rsid w:val="009B3961"/>
    <w:rsid w:val="009B706E"/>
    <w:rsid w:val="009C18D1"/>
    <w:rsid w:val="009C223C"/>
    <w:rsid w:val="009C3B12"/>
    <w:rsid w:val="009C4AEE"/>
    <w:rsid w:val="009C5EE7"/>
    <w:rsid w:val="009C5EFD"/>
    <w:rsid w:val="009C708C"/>
    <w:rsid w:val="009C7740"/>
    <w:rsid w:val="009D071D"/>
    <w:rsid w:val="009D199B"/>
    <w:rsid w:val="009D33F4"/>
    <w:rsid w:val="009D3D95"/>
    <w:rsid w:val="009E0007"/>
    <w:rsid w:val="009E009D"/>
    <w:rsid w:val="009E1207"/>
    <w:rsid w:val="009E21A4"/>
    <w:rsid w:val="009E2A62"/>
    <w:rsid w:val="009E2CDA"/>
    <w:rsid w:val="009E40BC"/>
    <w:rsid w:val="009E54F9"/>
    <w:rsid w:val="009E74AB"/>
    <w:rsid w:val="009F3F75"/>
    <w:rsid w:val="009F4207"/>
    <w:rsid w:val="009F4592"/>
    <w:rsid w:val="009F660C"/>
    <w:rsid w:val="009F6E87"/>
    <w:rsid w:val="009F74AF"/>
    <w:rsid w:val="00A030BE"/>
    <w:rsid w:val="00A033B3"/>
    <w:rsid w:val="00A04D89"/>
    <w:rsid w:val="00A05D1F"/>
    <w:rsid w:val="00A10322"/>
    <w:rsid w:val="00A10FFB"/>
    <w:rsid w:val="00A12A09"/>
    <w:rsid w:val="00A14245"/>
    <w:rsid w:val="00A16056"/>
    <w:rsid w:val="00A20EBB"/>
    <w:rsid w:val="00A20F76"/>
    <w:rsid w:val="00A21420"/>
    <w:rsid w:val="00A21F29"/>
    <w:rsid w:val="00A243B9"/>
    <w:rsid w:val="00A24CEA"/>
    <w:rsid w:val="00A2685B"/>
    <w:rsid w:val="00A2716D"/>
    <w:rsid w:val="00A27EF2"/>
    <w:rsid w:val="00A33239"/>
    <w:rsid w:val="00A33748"/>
    <w:rsid w:val="00A3460A"/>
    <w:rsid w:val="00A348F0"/>
    <w:rsid w:val="00A34DA1"/>
    <w:rsid w:val="00A408D3"/>
    <w:rsid w:val="00A414B5"/>
    <w:rsid w:val="00A42792"/>
    <w:rsid w:val="00A42E1B"/>
    <w:rsid w:val="00A441E7"/>
    <w:rsid w:val="00A4537A"/>
    <w:rsid w:val="00A4757C"/>
    <w:rsid w:val="00A478AB"/>
    <w:rsid w:val="00A526F7"/>
    <w:rsid w:val="00A53CF3"/>
    <w:rsid w:val="00A5425A"/>
    <w:rsid w:val="00A55042"/>
    <w:rsid w:val="00A56033"/>
    <w:rsid w:val="00A61F3F"/>
    <w:rsid w:val="00A6220B"/>
    <w:rsid w:val="00A64B3A"/>
    <w:rsid w:val="00A6669B"/>
    <w:rsid w:val="00A678E2"/>
    <w:rsid w:val="00A67A98"/>
    <w:rsid w:val="00A72A98"/>
    <w:rsid w:val="00A72E01"/>
    <w:rsid w:val="00A7332E"/>
    <w:rsid w:val="00A77C9E"/>
    <w:rsid w:val="00A809F4"/>
    <w:rsid w:val="00A82C4D"/>
    <w:rsid w:val="00A8511A"/>
    <w:rsid w:val="00A8517C"/>
    <w:rsid w:val="00A87193"/>
    <w:rsid w:val="00A9031B"/>
    <w:rsid w:val="00A91E0A"/>
    <w:rsid w:val="00A946EC"/>
    <w:rsid w:val="00A94A20"/>
    <w:rsid w:val="00A9600D"/>
    <w:rsid w:val="00A9750B"/>
    <w:rsid w:val="00A97594"/>
    <w:rsid w:val="00AA13B7"/>
    <w:rsid w:val="00AA1FAF"/>
    <w:rsid w:val="00AA2233"/>
    <w:rsid w:val="00AA6BE2"/>
    <w:rsid w:val="00AB332C"/>
    <w:rsid w:val="00AC1391"/>
    <w:rsid w:val="00AC485B"/>
    <w:rsid w:val="00AC5479"/>
    <w:rsid w:val="00AC610F"/>
    <w:rsid w:val="00AC6A30"/>
    <w:rsid w:val="00AC6CDB"/>
    <w:rsid w:val="00AC6F3B"/>
    <w:rsid w:val="00AD0D5A"/>
    <w:rsid w:val="00AD24F9"/>
    <w:rsid w:val="00AD3CAC"/>
    <w:rsid w:val="00AD3EC7"/>
    <w:rsid w:val="00AD4E3D"/>
    <w:rsid w:val="00AD5C21"/>
    <w:rsid w:val="00AD7556"/>
    <w:rsid w:val="00AD7557"/>
    <w:rsid w:val="00AE01C8"/>
    <w:rsid w:val="00AE03F6"/>
    <w:rsid w:val="00AE1B38"/>
    <w:rsid w:val="00AE4FE5"/>
    <w:rsid w:val="00AE5951"/>
    <w:rsid w:val="00AE5D6D"/>
    <w:rsid w:val="00AE61C8"/>
    <w:rsid w:val="00AE6E5E"/>
    <w:rsid w:val="00AF06B2"/>
    <w:rsid w:val="00AF1690"/>
    <w:rsid w:val="00AF1A3E"/>
    <w:rsid w:val="00AF1CAC"/>
    <w:rsid w:val="00AF1D10"/>
    <w:rsid w:val="00AF1EAA"/>
    <w:rsid w:val="00AF347C"/>
    <w:rsid w:val="00AF5580"/>
    <w:rsid w:val="00AF6B13"/>
    <w:rsid w:val="00AF7C48"/>
    <w:rsid w:val="00AF7FBD"/>
    <w:rsid w:val="00B01637"/>
    <w:rsid w:val="00B0258E"/>
    <w:rsid w:val="00B03158"/>
    <w:rsid w:val="00B04765"/>
    <w:rsid w:val="00B05027"/>
    <w:rsid w:val="00B053B1"/>
    <w:rsid w:val="00B05972"/>
    <w:rsid w:val="00B07E32"/>
    <w:rsid w:val="00B116A0"/>
    <w:rsid w:val="00B11E46"/>
    <w:rsid w:val="00B128EC"/>
    <w:rsid w:val="00B1393D"/>
    <w:rsid w:val="00B14B8D"/>
    <w:rsid w:val="00B15EE0"/>
    <w:rsid w:val="00B16CE5"/>
    <w:rsid w:val="00B17151"/>
    <w:rsid w:val="00B227AA"/>
    <w:rsid w:val="00B227F4"/>
    <w:rsid w:val="00B23956"/>
    <w:rsid w:val="00B23DE8"/>
    <w:rsid w:val="00B260E0"/>
    <w:rsid w:val="00B268B1"/>
    <w:rsid w:val="00B26AA2"/>
    <w:rsid w:val="00B27CA7"/>
    <w:rsid w:val="00B372D3"/>
    <w:rsid w:val="00B37345"/>
    <w:rsid w:val="00B37E6C"/>
    <w:rsid w:val="00B413FB"/>
    <w:rsid w:val="00B423A5"/>
    <w:rsid w:val="00B42734"/>
    <w:rsid w:val="00B43DA3"/>
    <w:rsid w:val="00B44039"/>
    <w:rsid w:val="00B444BF"/>
    <w:rsid w:val="00B45077"/>
    <w:rsid w:val="00B45456"/>
    <w:rsid w:val="00B45B62"/>
    <w:rsid w:val="00B50079"/>
    <w:rsid w:val="00B540EE"/>
    <w:rsid w:val="00B54120"/>
    <w:rsid w:val="00B5426B"/>
    <w:rsid w:val="00B55971"/>
    <w:rsid w:val="00B6112A"/>
    <w:rsid w:val="00B61212"/>
    <w:rsid w:val="00B61936"/>
    <w:rsid w:val="00B61EEE"/>
    <w:rsid w:val="00B61F89"/>
    <w:rsid w:val="00B64540"/>
    <w:rsid w:val="00B65037"/>
    <w:rsid w:val="00B6677E"/>
    <w:rsid w:val="00B66F56"/>
    <w:rsid w:val="00B71E1B"/>
    <w:rsid w:val="00B73178"/>
    <w:rsid w:val="00B745B3"/>
    <w:rsid w:val="00B76C8A"/>
    <w:rsid w:val="00B81ADB"/>
    <w:rsid w:val="00B81B1E"/>
    <w:rsid w:val="00B8209F"/>
    <w:rsid w:val="00B8247A"/>
    <w:rsid w:val="00B84909"/>
    <w:rsid w:val="00B8490A"/>
    <w:rsid w:val="00B8597F"/>
    <w:rsid w:val="00B87BA9"/>
    <w:rsid w:val="00B9045A"/>
    <w:rsid w:val="00B918DF"/>
    <w:rsid w:val="00B92CBA"/>
    <w:rsid w:val="00B93D7B"/>
    <w:rsid w:val="00B96FC1"/>
    <w:rsid w:val="00B9740D"/>
    <w:rsid w:val="00BA06A2"/>
    <w:rsid w:val="00BA173C"/>
    <w:rsid w:val="00BA1CE7"/>
    <w:rsid w:val="00BA1E38"/>
    <w:rsid w:val="00BA3A6C"/>
    <w:rsid w:val="00BA469E"/>
    <w:rsid w:val="00BA58A9"/>
    <w:rsid w:val="00BA61C9"/>
    <w:rsid w:val="00BA70C4"/>
    <w:rsid w:val="00BB0A62"/>
    <w:rsid w:val="00BB3016"/>
    <w:rsid w:val="00BB3CC3"/>
    <w:rsid w:val="00BB3E3D"/>
    <w:rsid w:val="00BB3FDC"/>
    <w:rsid w:val="00BB419C"/>
    <w:rsid w:val="00BB51E8"/>
    <w:rsid w:val="00BB7046"/>
    <w:rsid w:val="00BC713D"/>
    <w:rsid w:val="00BD0313"/>
    <w:rsid w:val="00BD03BF"/>
    <w:rsid w:val="00BD0BCB"/>
    <w:rsid w:val="00BD2DE3"/>
    <w:rsid w:val="00BD34C8"/>
    <w:rsid w:val="00BD46A2"/>
    <w:rsid w:val="00BD7AEB"/>
    <w:rsid w:val="00BE0CE6"/>
    <w:rsid w:val="00BE277D"/>
    <w:rsid w:val="00BE2FA8"/>
    <w:rsid w:val="00BE3306"/>
    <w:rsid w:val="00BE7270"/>
    <w:rsid w:val="00BE7D41"/>
    <w:rsid w:val="00BF2D0A"/>
    <w:rsid w:val="00BF3483"/>
    <w:rsid w:val="00BF3566"/>
    <w:rsid w:val="00BF51FF"/>
    <w:rsid w:val="00BF5A8B"/>
    <w:rsid w:val="00BF7B20"/>
    <w:rsid w:val="00C0105B"/>
    <w:rsid w:val="00C01BAB"/>
    <w:rsid w:val="00C01E10"/>
    <w:rsid w:val="00C02F1F"/>
    <w:rsid w:val="00C04CB1"/>
    <w:rsid w:val="00C05154"/>
    <w:rsid w:val="00C05257"/>
    <w:rsid w:val="00C060DB"/>
    <w:rsid w:val="00C06770"/>
    <w:rsid w:val="00C103B0"/>
    <w:rsid w:val="00C107B4"/>
    <w:rsid w:val="00C122D2"/>
    <w:rsid w:val="00C13DE2"/>
    <w:rsid w:val="00C13DE9"/>
    <w:rsid w:val="00C13F21"/>
    <w:rsid w:val="00C15E96"/>
    <w:rsid w:val="00C16226"/>
    <w:rsid w:val="00C22B6A"/>
    <w:rsid w:val="00C23D44"/>
    <w:rsid w:val="00C23E29"/>
    <w:rsid w:val="00C246B3"/>
    <w:rsid w:val="00C254D0"/>
    <w:rsid w:val="00C260C8"/>
    <w:rsid w:val="00C26D3D"/>
    <w:rsid w:val="00C270A3"/>
    <w:rsid w:val="00C276C0"/>
    <w:rsid w:val="00C27F11"/>
    <w:rsid w:val="00C303B1"/>
    <w:rsid w:val="00C3110A"/>
    <w:rsid w:val="00C31934"/>
    <w:rsid w:val="00C31D74"/>
    <w:rsid w:val="00C337E4"/>
    <w:rsid w:val="00C3478C"/>
    <w:rsid w:val="00C34CDC"/>
    <w:rsid w:val="00C34EC3"/>
    <w:rsid w:val="00C37604"/>
    <w:rsid w:val="00C45F54"/>
    <w:rsid w:val="00C4643E"/>
    <w:rsid w:val="00C47DD1"/>
    <w:rsid w:val="00C53D98"/>
    <w:rsid w:val="00C54409"/>
    <w:rsid w:val="00C55CC2"/>
    <w:rsid w:val="00C55EC0"/>
    <w:rsid w:val="00C6065C"/>
    <w:rsid w:val="00C61210"/>
    <w:rsid w:val="00C64138"/>
    <w:rsid w:val="00C64D37"/>
    <w:rsid w:val="00C64ED2"/>
    <w:rsid w:val="00C676A0"/>
    <w:rsid w:val="00C70F0E"/>
    <w:rsid w:val="00C71A04"/>
    <w:rsid w:val="00C72BA3"/>
    <w:rsid w:val="00C7404B"/>
    <w:rsid w:val="00C76CD0"/>
    <w:rsid w:val="00C80FB0"/>
    <w:rsid w:val="00C81DCF"/>
    <w:rsid w:val="00C82132"/>
    <w:rsid w:val="00C8386F"/>
    <w:rsid w:val="00C84084"/>
    <w:rsid w:val="00C8426E"/>
    <w:rsid w:val="00C845B8"/>
    <w:rsid w:val="00C8469E"/>
    <w:rsid w:val="00C855AF"/>
    <w:rsid w:val="00C876D0"/>
    <w:rsid w:val="00C91EC0"/>
    <w:rsid w:val="00C92524"/>
    <w:rsid w:val="00C948DA"/>
    <w:rsid w:val="00C955A3"/>
    <w:rsid w:val="00C969CE"/>
    <w:rsid w:val="00C97580"/>
    <w:rsid w:val="00C97E93"/>
    <w:rsid w:val="00CA0045"/>
    <w:rsid w:val="00CA0671"/>
    <w:rsid w:val="00CA0F66"/>
    <w:rsid w:val="00CA3B7B"/>
    <w:rsid w:val="00CA5074"/>
    <w:rsid w:val="00CA5E7F"/>
    <w:rsid w:val="00CA6633"/>
    <w:rsid w:val="00CA66D1"/>
    <w:rsid w:val="00CA6866"/>
    <w:rsid w:val="00CB0ECC"/>
    <w:rsid w:val="00CB1F2A"/>
    <w:rsid w:val="00CB2F53"/>
    <w:rsid w:val="00CB341E"/>
    <w:rsid w:val="00CB4305"/>
    <w:rsid w:val="00CB43D4"/>
    <w:rsid w:val="00CB473D"/>
    <w:rsid w:val="00CB660A"/>
    <w:rsid w:val="00CB77ED"/>
    <w:rsid w:val="00CB7D29"/>
    <w:rsid w:val="00CC01B5"/>
    <w:rsid w:val="00CC09D0"/>
    <w:rsid w:val="00CC1A1E"/>
    <w:rsid w:val="00CC229D"/>
    <w:rsid w:val="00CC2866"/>
    <w:rsid w:val="00CC481F"/>
    <w:rsid w:val="00CC4F07"/>
    <w:rsid w:val="00CC5A33"/>
    <w:rsid w:val="00CC6C0D"/>
    <w:rsid w:val="00CD4A30"/>
    <w:rsid w:val="00CD60CB"/>
    <w:rsid w:val="00CD6106"/>
    <w:rsid w:val="00CD706A"/>
    <w:rsid w:val="00CD7F35"/>
    <w:rsid w:val="00CE19B6"/>
    <w:rsid w:val="00CE3355"/>
    <w:rsid w:val="00CE4631"/>
    <w:rsid w:val="00CE4C0A"/>
    <w:rsid w:val="00CE7524"/>
    <w:rsid w:val="00CF188B"/>
    <w:rsid w:val="00CF1D5E"/>
    <w:rsid w:val="00CF46FA"/>
    <w:rsid w:val="00CF4D0A"/>
    <w:rsid w:val="00CF673F"/>
    <w:rsid w:val="00CF78E6"/>
    <w:rsid w:val="00CF7ACB"/>
    <w:rsid w:val="00CF7B47"/>
    <w:rsid w:val="00D002CC"/>
    <w:rsid w:val="00D0136B"/>
    <w:rsid w:val="00D01665"/>
    <w:rsid w:val="00D02C66"/>
    <w:rsid w:val="00D02FF2"/>
    <w:rsid w:val="00D0365A"/>
    <w:rsid w:val="00D04189"/>
    <w:rsid w:val="00D06167"/>
    <w:rsid w:val="00D06670"/>
    <w:rsid w:val="00D07C81"/>
    <w:rsid w:val="00D113B1"/>
    <w:rsid w:val="00D119A1"/>
    <w:rsid w:val="00D135A8"/>
    <w:rsid w:val="00D13BF7"/>
    <w:rsid w:val="00D22515"/>
    <w:rsid w:val="00D229D6"/>
    <w:rsid w:val="00D251CB"/>
    <w:rsid w:val="00D2533E"/>
    <w:rsid w:val="00D25943"/>
    <w:rsid w:val="00D25C11"/>
    <w:rsid w:val="00D26F16"/>
    <w:rsid w:val="00D30246"/>
    <w:rsid w:val="00D30883"/>
    <w:rsid w:val="00D31363"/>
    <w:rsid w:val="00D32AB0"/>
    <w:rsid w:val="00D34256"/>
    <w:rsid w:val="00D3439B"/>
    <w:rsid w:val="00D370C3"/>
    <w:rsid w:val="00D400D7"/>
    <w:rsid w:val="00D41CFF"/>
    <w:rsid w:val="00D42E2F"/>
    <w:rsid w:val="00D42E6A"/>
    <w:rsid w:val="00D44C02"/>
    <w:rsid w:val="00D45423"/>
    <w:rsid w:val="00D45ED1"/>
    <w:rsid w:val="00D51BF7"/>
    <w:rsid w:val="00D524E9"/>
    <w:rsid w:val="00D5397B"/>
    <w:rsid w:val="00D53A0E"/>
    <w:rsid w:val="00D5417B"/>
    <w:rsid w:val="00D554C4"/>
    <w:rsid w:val="00D60D7E"/>
    <w:rsid w:val="00D62D24"/>
    <w:rsid w:val="00D63E24"/>
    <w:rsid w:val="00D644DA"/>
    <w:rsid w:val="00D64F1D"/>
    <w:rsid w:val="00D65082"/>
    <w:rsid w:val="00D657F9"/>
    <w:rsid w:val="00D65D87"/>
    <w:rsid w:val="00D679C6"/>
    <w:rsid w:val="00D70E56"/>
    <w:rsid w:val="00D719F7"/>
    <w:rsid w:val="00D73B82"/>
    <w:rsid w:val="00D80345"/>
    <w:rsid w:val="00D80CAA"/>
    <w:rsid w:val="00D83A17"/>
    <w:rsid w:val="00D84ED9"/>
    <w:rsid w:val="00D85430"/>
    <w:rsid w:val="00D85767"/>
    <w:rsid w:val="00D865D2"/>
    <w:rsid w:val="00D913D7"/>
    <w:rsid w:val="00D92152"/>
    <w:rsid w:val="00D94C74"/>
    <w:rsid w:val="00D953EF"/>
    <w:rsid w:val="00D95AA8"/>
    <w:rsid w:val="00D95E40"/>
    <w:rsid w:val="00DA081F"/>
    <w:rsid w:val="00DA0E0B"/>
    <w:rsid w:val="00DA2703"/>
    <w:rsid w:val="00DA3B0E"/>
    <w:rsid w:val="00DA4CFD"/>
    <w:rsid w:val="00DA5E27"/>
    <w:rsid w:val="00DA744F"/>
    <w:rsid w:val="00DA7FF9"/>
    <w:rsid w:val="00DB0002"/>
    <w:rsid w:val="00DB1377"/>
    <w:rsid w:val="00DB1807"/>
    <w:rsid w:val="00DB2556"/>
    <w:rsid w:val="00DB26D6"/>
    <w:rsid w:val="00DB2CA4"/>
    <w:rsid w:val="00DB4A66"/>
    <w:rsid w:val="00DB4D42"/>
    <w:rsid w:val="00DB5447"/>
    <w:rsid w:val="00DB7014"/>
    <w:rsid w:val="00DC1B51"/>
    <w:rsid w:val="00DC22BF"/>
    <w:rsid w:val="00DC2444"/>
    <w:rsid w:val="00DC279F"/>
    <w:rsid w:val="00DC4479"/>
    <w:rsid w:val="00DC6539"/>
    <w:rsid w:val="00DC6556"/>
    <w:rsid w:val="00DD2F34"/>
    <w:rsid w:val="00DD3262"/>
    <w:rsid w:val="00DD378D"/>
    <w:rsid w:val="00DD61FE"/>
    <w:rsid w:val="00DD6866"/>
    <w:rsid w:val="00DE079A"/>
    <w:rsid w:val="00DE14C1"/>
    <w:rsid w:val="00DE2BD1"/>
    <w:rsid w:val="00DE4230"/>
    <w:rsid w:val="00DE47DB"/>
    <w:rsid w:val="00DE4F73"/>
    <w:rsid w:val="00DE4FA3"/>
    <w:rsid w:val="00DE56D4"/>
    <w:rsid w:val="00DE5D65"/>
    <w:rsid w:val="00DF0D22"/>
    <w:rsid w:val="00DF1A21"/>
    <w:rsid w:val="00DF2184"/>
    <w:rsid w:val="00DF5FDF"/>
    <w:rsid w:val="00E0024F"/>
    <w:rsid w:val="00E01626"/>
    <w:rsid w:val="00E023BB"/>
    <w:rsid w:val="00E02A9E"/>
    <w:rsid w:val="00E03EC5"/>
    <w:rsid w:val="00E04501"/>
    <w:rsid w:val="00E0488D"/>
    <w:rsid w:val="00E0587C"/>
    <w:rsid w:val="00E11525"/>
    <w:rsid w:val="00E118D7"/>
    <w:rsid w:val="00E1218A"/>
    <w:rsid w:val="00E15C22"/>
    <w:rsid w:val="00E1624B"/>
    <w:rsid w:val="00E162F6"/>
    <w:rsid w:val="00E17777"/>
    <w:rsid w:val="00E202BB"/>
    <w:rsid w:val="00E20413"/>
    <w:rsid w:val="00E211FF"/>
    <w:rsid w:val="00E2213E"/>
    <w:rsid w:val="00E227AF"/>
    <w:rsid w:val="00E22A44"/>
    <w:rsid w:val="00E235AB"/>
    <w:rsid w:val="00E24010"/>
    <w:rsid w:val="00E2408E"/>
    <w:rsid w:val="00E276EF"/>
    <w:rsid w:val="00E300F6"/>
    <w:rsid w:val="00E304AB"/>
    <w:rsid w:val="00E30809"/>
    <w:rsid w:val="00E33B77"/>
    <w:rsid w:val="00E33CF7"/>
    <w:rsid w:val="00E3438D"/>
    <w:rsid w:val="00E37F15"/>
    <w:rsid w:val="00E40F20"/>
    <w:rsid w:val="00E41021"/>
    <w:rsid w:val="00E41277"/>
    <w:rsid w:val="00E42977"/>
    <w:rsid w:val="00E445D8"/>
    <w:rsid w:val="00E44998"/>
    <w:rsid w:val="00E45609"/>
    <w:rsid w:val="00E45FF7"/>
    <w:rsid w:val="00E46A8B"/>
    <w:rsid w:val="00E47307"/>
    <w:rsid w:val="00E479BE"/>
    <w:rsid w:val="00E507F5"/>
    <w:rsid w:val="00E53230"/>
    <w:rsid w:val="00E5424D"/>
    <w:rsid w:val="00E56342"/>
    <w:rsid w:val="00E5681B"/>
    <w:rsid w:val="00E574DF"/>
    <w:rsid w:val="00E6066D"/>
    <w:rsid w:val="00E6084A"/>
    <w:rsid w:val="00E60F06"/>
    <w:rsid w:val="00E6121B"/>
    <w:rsid w:val="00E61742"/>
    <w:rsid w:val="00E620B1"/>
    <w:rsid w:val="00E65E59"/>
    <w:rsid w:val="00E677BA"/>
    <w:rsid w:val="00E706B2"/>
    <w:rsid w:val="00E7145E"/>
    <w:rsid w:val="00E7193C"/>
    <w:rsid w:val="00E73973"/>
    <w:rsid w:val="00E74DEB"/>
    <w:rsid w:val="00E75D41"/>
    <w:rsid w:val="00E80EFF"/>
    <w:rsid w:val="00E82093"/>
    <w:rsid w:val="00E854D9"/>
    <w:rsid w:val="00E85F57"/>
    <w:rsid w:val="00E9155B"/>
    <w:rsid w:val="00E91E90"/>
    <w:rsid w:val="00E93969"/>
    <w:rsid w:val="00E96767"/>
    <w:rsid w:val="00EA3C08"/>
    <w:rsid w:val="00EA3FD8"/>
    <w:rsid w:val="00EA42CE"/>
    <w:rsid w:val="00EA4C0A"/>
    <w:rsid w:val="00EA520C"/>
    <w:rsid w:val="00EA7816"/>
    <w:rsid w:val="00EA7B83"/>
    <w:rsid w:val="00EB093F"/>
    <w:rsid w:val="00EB2ED5"/>
    <w:rsid w:val="00EB36D2"/>
    <w:rsid w:val="00EB6185"/>
    <w:rsid w:val="00EC0C9C"/>
    <w:rsid w:val="00EC1CD2"/>
    <w:rsid w:val="00EC263C"/>
    <w:rsid w:val="00EC39B1"/>
    <w:rsid w:val="00EC5E99"/>
    <w:rsid w:val="00EC74FF"/>
    <w:rsid w:val="00ED0D26"/>
    <w:rsid w:val="00ED21ED"/>
    <w:rsid w:val="00ED3FE1"/>
    <w:rsid w:val="00ED5FB0"/>
    <w:rsid w:val="00ED7A00"/>
    <w:rsid w:val="00EE3280"/>
    <w:rsid w:val="00EE5F44"/>
    <w:rsid w:val="00EE6546"/>
    <w:rsid w:val="00EE65DA"/>
    <w:rsid w:val="00EE71E7"/>
    <w:rsid w:val="00EF146D"/>
    <w:rsid w:val="00EF25EE"/>
    <w:rsid w:val="00EF2A8A"/>
    <w:rsid w:val="00EF343B"/>
    <w:rsid w:val="00EF51DB"/>
    <w:rsid w:val="00EF641A"/>
    <w:rsid w:val="00EF6E14"/>
    <w:rsid w:val="00EF7BE8"/>
    <w:rsid w:val="00F00120"/>
    <w:rsid w:val="00F0137D"/>
    <w:rsid w:val="00F01E2C"/>
    <w:rsid w:val="00F01FE3"/>
    <w:rsid w:val="00F02061"/>
    <w:rsid w:val="00F04EFE"/>
    <w:rsid w:val="00F05BD4"/>
    <w:rsid w:val="00F06175"/>
    <w:rsid w:val="00F075C9"/>
    <w:rsid w:val="00F0781A"/>
    <w:rsid w:val="00F07940"/>
    <w:rsid w:val="00F11E8F"/>
    <w:rsid w:val="00F151F3"/>
    <w:rsid w:val="00F15B95"/>
    <w:rsid w:val="00F2015C"/>
    <w:rsid w:val="00F202B2"/>
    <w:rsid w:val="00F2095A"/>
    <w:rsid w:val="00F20D98"/>
    <w:rsid w:val="00F23380"/>
    <w:rsid w:val="00F27490"/>
    <w:rsid w:val="00F27C72"/>
    <w:rsid w:val="00F305BD"/>
    <w:rsid w:val="00F31333"/>
    <w:rsid w:val="00F31BBC"/>
    <w:rsid w:val="00F33181"/>
    <w:rsid w:val="00F352A2"/>
    <w:rsid w:val="00F45987"/>
    <w:rsid w:val="00F45C91"/>
    <w:rsid w:val="00F47E37"/>
    <w:rsid w:val="00F50DEA"/>
    <w:rsid w:val="00F513D4"/>
    <w:rsid w:val="00F53083"/>
    <w:rsid w:val="00F5425B"/>
    <w:rsid w:val="00F5562A"/>
    <w:rsid w:val="00F56A13"/>
    <w:rsid w:val="00F60216"/>
    <w:rsid w:val="00F613C4"/>
    <w:rsid w:val="00F616E9"/>
    <w:rsid w:val="00F62B66"/>
    <w:rsid w:val="00F67652"/>
    <w:rsid w:val="00F67899"/>
    <w:rsid w:val="00F73838"/>
    <w:rsid w:val="00F73F53"/>
    <w:rsid w:val="00F75018"/>
    <w:rsid w:val="00F80A32"/>
    <w:rsid w:val="00F8236D"/>
    <w:rsid w:val="00F82CBD"/>
    <w:rsid w:val="00F82EEB"/>
    <w:rsid w:val="00F856F0"/>
    <w:rsid w:val="00F8756C"/>
    <w:rsid w:val="00F90559"/>
    <w:rsid w:val="00F90627"/>
    <w:rsid w:val="00F923B4"/>
    <w:rsid w:val="00F92661"/>
    <w:rsid w:val="00F92934"/>
    <w:rsid w:val="00FA0FFC"/>
    <w:rsid w:val="00FA10D6"/>
    <w:rsid w:val="00FA4A68"/>
    <w:rsid w:val="00FA602D"/>
    <w:rsid w:val="00FA6100"/>
    <w:rsid w:val="00FA7D12"/>
    <w:rsid w:val="00FA7E9B"/>
    <w:rsid w:val="00FB1E3F"/>
    <w:rsid w:val="00FB2AF2"/>
    <w:rsid w:val="00FB346D"/>
    <w:rsid w:val="00FB4A98"/>
    <w:rsid w:val="00FB5ADF"/>
    <w:rsid w:val="00FB6DDA"/>
    <w:rsid w:val="00FB79A6"/>
    <w:rsid w:val="00FB7BF0"/>
    <w:rsid w:val="00FC288A"/>
    <w:rsid w:val="00FC3663"/>
    <w:rsid w:val="00FC5586"/>
    <w:rsid w:val="00FC64DB"/>
    <w:rsid w:val="00FD1871"/>
    <w:rsid w:val="00FD1A3A"/>
    <w:rsid w:val="00FD3282"/>
    <w:rsid w:val="00FD3DF5"/>
    <w:rsid w:val="00FD41A0"/>
    <w:rsid w:val="00FD4A7D"/>
    <w:rsid w:val="00FD5476"/>
    <w:rsid w:val="00FD5FA7"/>
    <w:rsid w:val="00FD63A2"/>
    <w:rsid w:val="00FE00DC"/>
    <w:rsid w:val="00FE10DA"/>
    <w:rsid w:val="00FE1740"/>
    <w:rsid w:val="00FE675F"/>
    <w:rsid w:val="00FE6C16"/>
    <w:rsid w:val="00FF0FB3"/>
    <w:rsid w:val="00FF1135"/>
    <w:rsid w:val="00FF230D"/>
    <w:rsid w:val="00FF25BD"/>
    <w:rsid w:val="00FF2A99"/>
    <w:rsid w:val="00FF4BA6"/>
    <w:rsid w:val="00FF6061"/>
    <w:rsid w:val="00FF6A6F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FFDD6A3"/>
  <w15:chartTrackingRefBased/>
  <w15:docId w15:val="{FD08E4C6-98AC-4832-8AFD-0284128F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5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557"/>
  </w:style>
  <w:style w:type="paragraph" w:styleId="Footer">
    <w:name w:val="footer"/>
    <w:basedOn w:val="Normal"/>
    <w:link w:val="FooterChar"/>
    <w:uiPriority w:val="99"/>
    <w:unhideWhenUsed/>
    <w:rsid w:val="00AD75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557"/>
  </w:style>
  <w:style w:type="table" w:styleId="TableGrid">
    <w:name w:val="Table Grid"/>
    <w:basedOn w:val="TableNormal"/>
    <w:uiPriority w:val="39"/>
    <w:rsid w:val="00AD7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D755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C78D5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3D09B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D09BC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47A"/>
    <w:rPr>
      <w:rFonts w:ascii="Segoe UI" w:hAnsi="Segoe UI" w:cs="Segoe UI"/>
      <w:sz w:val="18"/>
      <w:szCs w:val="18"/>
    </w:rPr>
  </w:style>
  <w:style w:type="character" w:customStyle="1" w:styleId="ms-crm-lookup-item">
    <w:name w:val="ms-crm-lookup-item"/>
    <w:basedOn w:val="DefaultParagraphFont"/>
    <w:rsid w:val="00CC09D0"/>
  </w:style>
  <w:style w:type="character" w:styleId="UnresolvedMention">
    <w:name w:val="Unresolved Mention"/>
    <w:basedOn w:val="DefaultParagraphFont"/>
    <w:uiPriority w:val="99"/>
    <w:semiHidden/>
    <w:unhideWhenUsed/>
    <w:rsid w:val="001055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99172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79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3615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8631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15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3470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7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909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16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72480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597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092633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15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666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8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8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1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53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09946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27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261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72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05931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8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89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46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35361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260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15011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03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239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80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45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252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964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25372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74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075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84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812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462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749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54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7740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51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821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0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1655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62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0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395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8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6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64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4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83373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498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114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134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31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76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47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81496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946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065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93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1890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00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887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6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345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324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27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48984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756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866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56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97984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76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838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362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98586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90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98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25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00143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72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1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Twaku@judiciary.org.za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oMolele@judiciary.org.z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lebelo@judiciary.org.z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TNdau@judic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Senoko@judiciary.org.za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3A035.204882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B8235-AF1C-4700-B8EB-460A41029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Dieketsang Matsie</dc:creator>
  <cp:keywords/>
  <dc:description/>
  <cp:lastModifiedBy>Zintle Twaku</cp:lastModifiedBy>
  <cp:revision>2</cp:revision>
  <cp:lastPrinted>2025-03-19T14:11:00Z</cp:lastPrinted>
  <dcterms:created xsi:type="dcterms:W3CDTF">2025-03-20T12:48:00Z</dcterms:created>
  <dcterms:modified xsi:type="dcterms:W3CDTF">2025-03-20T12:48:00Z</dcterms:modified>
</cp:coreProperties>
</file>