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07C0F" w14:textId="77777777" w:rsidR="000C032A" w:rsidRPr="00D96855" w:rsidRDefault="00C3687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59F12282" wp14:editId="12C5C2A0">
            <wp:extent cx="1231900" cy="1322196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7048" cy="133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40320" w14:textId="77777777" w:rsidR="000C032A" w:rsidRPr="00D96855" w:rsidRDefault="00C3687D">
      <w:pPr>
        <w:spacing w:afterLines="5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HIGH COURT OF SOUTH AFRICA</w:t>
      </w:r>
    </w:p>
    <w:p w14:paraId="45989487" w14:textId="77777777" w:rsidR="000C032A" w:rsidRPr="00D96855" w:rsidRDefault="00C3687D">
      <w:pPr>
        <w:spacing w:afterLines="5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GAUTENG DIVISION, PRETORIA</w:t>
      </w:r>
    </w:p>
    <w:p w14:paraId="0986D7D6" w14:textId="3BC116AD" w:rsidR="000C032A" w:rsidRPr="00D96855" w:rsidRDefault="00C3687D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 xml:space="preserve">Chambers of the honourable Justice </w:t>
      </w:r>
      <w:r w:rsidR="007B4112" w:rsidRPr="00D96855">
        <w:rPr>
          <w:rFonts w:ascii="Arial" w:hAnsi="Arial" w:cs="Arial"/>
          <w:b/>
          <w:sz w:val="24"/>
          <w:szCs w:val="24"/>
        </w:rPr>
        <w:t xml:space="preserve">Kubushi et </w:t>
      </w:r>
      <w:r w:rsidR="00004671">
        <w:rPr>
          <w:rFonts w:ascii="Arial" w:hAnsi="Arial" w:cs="Arial"/>
          <w:b/>
          <w:sz w:val="24"/>
          <w:szCs w:val="24"/>
        </w:rPr>
        <w:t>Madam Justice Hassim</w:t>
      </w:r>
    </w:p>
    <w:p w14:paraId="1512E996" w14:textId="06FB8DFA" w:rsidR="000C032A" w:rsidRPr="00D96855" w:rsidRDefault="00C3687D">
      <w:pP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>Tel:  012 492 67</w:t>
      </w:r>
      <w:r w:rsidR="007B4112" w:rsidRPr="00D96855">
        <w:rPr>
          <w:rFonts w:ascii="Arial" w:hAnsi="Arial" w:cs="Arial"/>
          <w:b/>
          <w:sz w:val="24"/>
          <w:szCs w:val="24"/>
        </w:rPr>
        <w:t>48</w:t>
      </w:r>
      <w:r w:rsidRPr="00D96855">
        <w:rPr>
          <w:rFonts w:ascii="Arial" w:hAnsi="Arial" w:cs="Arial"/>
          <w:b/>
          <w:sz w:val="24"/>
          <w:szCs w:val="24"/>
        </w:rPr>
        <w:t xml:space="preserve">  </w:t>
      </w:r>
    </w:p>
    <w:p w14:paraId="1197E5DA" w14:textId="177450DA" w:rsidR="000C032A" w:rsidRPr="00D96855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96855">
        <w:rPr>
          <w:rFonts w:ascii="Arial" w:hAnsi="Arial" w:cs="Arial"/>
          <w:b/>
          <w:sz w:val="24"/>
          <w:szCs w:val="24"/>
        </w:rPr>
        <w:t xml:space="preserve">Email:  </w:t>
      </w:r>
      <w:hyperlink r:id="rId9" w:history="1">
        <w:r w:rsidR="007B4112" w:rsidRPr="00D96855">
          <w:rPr>
            <w:rStyle w:val="Hyperlink"/>
            <w:rFonts w:ascii="Arial" w:hAnsi="Arial" w:cs="Arial"/>
            <w:b/>
            <w:sz w:val="24"/>
            <w:szCs w:val="24"/>
          </w:rPr>
          <w:t>amokgahla@judiciary.org.za</w:t>
        </w:r>
      </w:hyperlink>
    </w:p>
    <w:p w14:paraId="0B59A52E" w14:textId="37DEFC06" w:rsidR="00523FDA" w:rsidRPr="00D96855" w:rsidRDefault="00523FDA" w:rsidP="00523FD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Admission Applications – </w:t>
      </w:r>
      <w:r w:rsidR="006E5B39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29 April 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March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5</w:t>
      </w:r>
    </w:p>
    <w:p w14:paraId="0922860B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Dear Applicant,</w:t>
      </w:r>
    </w:p>
    <w:p w14:paraId="0C7D0D8B" w14:textId="209E222C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This directive is to inform you that your admission application will be heard by Madam Justice K</w:t>
      </w:r>
      <w:r w:rsidR="00B24CF1"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ubushi (J) and </w:t>
      </w:r>
      <w:r w:rsidR="00D96855">
        <w:rPr>
          <w:rFonts w:ascii="Arial" w:eastAsia="Times New Roman" w:hAnsi="Arial" w:cs="Arial"/>
          <w:sz w:val="24"/>
          <w:szCs w:val="24"/>
          <w:lang w:val="en-US"/>
        </w:rPr>
        <w:t>M</w:t>
      </w:r>
      <w:r w:rsidR="003E27B5">
        <w:rPr>
          <w:rFonts w:ascii="Arial" w:eastAsia="Times New Roman" w:hAnsi="Arial" w:cs="Arial"/>
          <w:sz w:val="24"/>
          <w:szCs w:val="24"/>
          <w:lang w:val="en-US"/>
        </w:rPr>
        <w:t xml:space="preserve">adam Justice Hassim (J) 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on </w:t>
      </w:r>
      <w:r w:rsidR="003E27B5">
        <w:rPr>
          <w:rFonts w:ascii="Arial" w:eastAsia="Times New Roman" w:hAnsi="Arial" w:cs="Arial"/>
          <w:b/>
          <w:bCs/>
          <w:sz w:val="24"/>
          <w:szCs w:val="24"/>
          <w:lang w:val="en-US"/>
        </w:rPr>
        <w:t>Tu</w:t>
      </w:r>
      <w:r w:rsidR="00D66BD3">
        <w:rPr>
          <w:rFonts w:ascii="Arial" w:eastAsia="Times New Roman" w:hAnsi="Arial" w:cs="Arial"/>
          <w:b/>
          <w:bCs/>
          <w:sz w:val="24"/>
          <w:szCs w:val="24"/>
          <w:lang w:val="en-US"/>
        </w:rPr>
        <w:t>e</w:t>
      </w:r>
      <w:r w:rsidR="003E27B5">
        <w:rPr>
          <w:rFonts w:ascii="Arial" w:eastAsia="Times New Roman" w:hAnsi="Arial" w:cs="Arial"/>
          <w:b/>
          <w:bCs/>
          <w:sz w:val="24"/>
          <w:szCs w:val="24"/>
          <w:lang w:val="en-US"/>
        </w:rPr>
        <w:t>sday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r w:rsidR="003E27B5">
        <w:rPr>
          <w:rFonts w:ascii="Arial" w:eastAsia="Times New Roman" w:hAnsi="Arial" w:cs="Arial"/>
          <w:b/>
          <w:bCs/>
          <w:sz w:val="24"/>
          <w:szCs w:val="24"/>
          <w:lang w:val="en-US"/>
        </w:rPr>
        <w:t>29 April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202</w:t>
      </w:r>
      <w:r w:rsidR="00E91DE3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5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at 10:00 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in open court</w:t>
      </w:r>
      <w:r w:rsidR="00A414FF"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36106A" w:rsidRPr="00D96855">
        <w:rPr>
          <w:rFonts w:ascii="Arial" w:eastAsia="Times New Roman" w:hAnsi="Arial" w:cs="Arial"/>
          <w:b/>
          <w:sz w:val="24"/>
          <w:szCs w:val="24"/>
          <w:u w:val="single"/>
          <w:lang w:val="en-US"/>
        </w:rPr>
        <w:t>TBC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347D5428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Please note the following:</w:t>
      </w:r>
    </w:p>
    <w:p w14:paraId="47124105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The admission roll is attached to this </w:t>
      </w:r>
      <w:r w:rsidR="000F21D3" w:rsidRPr="00D96855">
        <w:rPr>
          <w:rFonts w:ascii="Arial" w:eastAsia="Times New Roman" w:hAnsi="Arial" w:cs="Arial"/>
          <w:sz w:val="24"/>
          <w:szCs w:val="24"/>
          <w:lang w:val="en-US"/>
        </w:rPr>
        <w:t>directive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2554964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Ensure all relevant documents are uploaded to Caselines.</w:t>
      </w:r>
    </w:p>
    <w:p w14:paraId="3CED3C5F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Each application will be called individually.</w:t>
      </w:r>
    </w:p>
    <w:p w14:paraId="7431E771" w14:textId="1A6606A1" w:rsidR="00B24CF1" w:rsidRPr="00D96855" w:rsidRDefault="00B24CF1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No draft order should be handed up in court, the orders will be granted orally as per the notice of motion, whereafter they will be endorsed on Caselines and the </w:t>
      </w:r>
      <w:r w:rsidR="00395074" w:rsidRPr="00D96855">
        <w:rPr>
          <w:rFonts w:ascii="Arial" w:eastAsia="Times New Roman" w:hAnsi="Arial" w:cs="Arial"/>
          <w:sz w:val="24"/>
          <w:szCs w:val="24"/>
          <w:lang w:val="en-US"/>
        </w:rPr>
        <w:t>typists’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 section will type and upload the official court orders.</w:t>
      </w:r>
    </w:p>
    <w:p w14:paraId="3988DF93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If your application is successful, you will take the oath orally in court and sign the document.</w:t>
      </w:r>
    </w:p>
    <w:p w14:paraId="52F5D841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Please remain in court until all applications are completed. The judges will address all applicants at the end.</w:t>
      </w:r>
    </w:p>
    <w:p w14:paraId="3C7604E3" w14:textId="1CA69F0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After </w:t>
      </w:r>
      <w:r w:rsidR="00395074" w:rsidRPr="00D96855">
        <w:rPr>
          <w:rFonts w:ascii="Arial" w:eastAsia="Times New Roman" w:hAnsi="Arial" w:cs="Arial"/>
          <w:sz w:val="24"/>
          <w:szCs w:val="24"/>
          <w:lang w:val="en-US"/>
        </w:rPr>
        <w:t>the court</w:t>
      </w:r>
      <w:r w:rsidRPr="00D96855">
        <w:rPr>
          <w:rFonts w:ascii="Arial" w:eastAsia="Times New Roman" w:hAnsi="Arial" w:cs="Arial"/>
          <w:sz w:val="24"/>
          <w:szCs w:val="24"/>
          <w:lang w:val="en-US"/>
        </w:rPr>
        <w:t>, I will sign the oath documents and upload them to Caselines.</w:t>
      </w:r>
    </w:p>
    <w:p w14:paraId="16A6590D" w14:textId="77777777" w:rsidR="00523FDA" w:rsidRPr="00D96855" w:rsidRDefault="00523FDA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Once uploaded, your admission order will be processed and uploaded to Caselines.</w:t>
      </w:r>
    </w:p>
    <w:p w14:paraId="06B3005F" w14:textId="535A14E8" w:rsidR="000F21D3" w:rsidRPr="00D96855" w:rsidRDefault="000F21D3" w:rsidP="00523FD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 xml:space="preserve">Introductions </w:t>
      </w:r>
      <w:r w:rsidR="00C8445C">
        <w:rPr>
          <w:rFonts w:ascii="Arial" w:eastAsia="Times New Roman" w:hAnsi="Arial" w:cs="Arial"/>
          <w:sz w:val="24"/>
          <w:szCs w:val="24"/>
          <w:lang w:val="en-US"/>
        </w:rPr>
        <w:t>will be done in court.</w:t>
      </w:r>
    </w:p>
    <w:p w14:paraId="1C21FC47" w14:textId="0FE0DB0D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For any questions, please do not hesitate to contact me at </w:t>
      </w:r>
      <w:r w:rsidR="007B4112"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012 492 6748</w:t>
      </w:r>
      <w:r w:rsidRPr="00D96855">
        <w:rPr>
          <w:rFonts w:ascii="Arial" w:eastAsia="Times New Roman" w:hAnsi="Arial" w:cs="Arial"/>
          <w:b/>
          <w:bCs/>
          <w:sz w:val="24"/>
          <w:szCs w:val="24"/>
          <w:lang w:val="en-US"/>
        </w:rPr>
        <w:t>.</w:t>
      </w:r>
    </w:p>
    <w:p w14:paraId="5ED7F95F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We look forward to seeing you in court.</w:t>
      </w:r>
    </w:p>
    <w:p w14:paraId="1E869997" w14:textId="77777777" w:rsidR="00523FDA" w:rsidRPr="00D96855" w:rsidRDefault="00523FDA" w:rsidP="00523FDA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96855">
        <w:rPr>
          <w:rFonts w:ascii="Arial" w:eastAsia="Times New Roman" w:hAnsi="Arial" w:cs="Arial"/>
          <w:sz w:val="24"/>
          <w:szCs w:val="24"/>
          <w:lang w:val="en-US"/>
        </w:rPr>
        <w:t>Sincerely,</w:t>
      </w:r>
    </w:p>
    <w:p w14:paraId="2CBEF4CC" w14:textId="576573D5" w:rsidR="000C032A" w:rsidRPr="00D96855" w:rsidRDefault="00B24C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Advance </w:t>
      </w:r>
      <w:r w:rsidR="007B4112" w:rsidRPr="00D96855">
        <w:rPr>
          <w:rFonts w:ascii="Arial" w:hAnsi="Arial" w:cs="Arial"/>
          <w:sz w:val="24"/>
          <w:szCs w:val="24"/>
        </w:rPr>
        <w:t>Mokgahla</w:t>
      </w:r>
    </w:p>
    <w:p w14:paraId="34C1FFC4" w14:textId="77777777" w:rsidR="000C032A" w:rsidRPr="00D96855" w:rsidRDefault="00C3687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Secretary to the Honourable Madam Justice </w:t>
      </w:r>
      <w:r w:rsidR="002737F7" w:rsidRPr="00D96855">
        <w:rPr>
          <w:rFonts w:ascii="Arial" w:hAnsi="Arial" w:cs="Arial"/>
          <w:sz w:val="24"/>
          <w:szCs w:val="24"/>
        </w:rPr>
        <w:t>K</w:t>
      </w:r>
      <w:r w:rsidR="00B24CF1" w:rsidRPr="00D96855">
        <w:rPr>
          <w:rFonts w:ascii="Arial" w:hAnsi="Arial" w:cs="Arial"/>
          <w:sz w:val="24"/>
          <w:szCs w:val="24"/>
        </w:rPr>
        <w:t xml:space="preserve">ubushi </w:t>
      </w:r>
      <w:r w:rsidRPr="00D96855">
        <w:rPr>
          <w:rFonts w:ascii="Arial" w:hAnsi="Arial" w:cs="Arial"/>
          <w:sz w:val="24"/>
          <w:szCs w:val="24"/>
        </w:rPr>
        <w:t>J</w:t>
      </w:r>
    </w:p>
    <w:p w14:paraId="21DD2149" w14:textId="2D5E31D4" w:rsidR="000C032A" w:rsidRPr="00D96855" w:rsidRDefault="00B24C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Email:  </w:t>
      </w:r>
      <w:r w:rsidR="007B4112" w:rsidRPr="00D96855">
        <w:rPr>
          <w:rFonts w:ascii="Arial" w:hAnsi="Arial" w:cs="Arial"/>
          <w:sz w:val="24"/>
          <w:szCs w:val="24"/>
        </w:rPr>
        <w:t>amokgahla@judiciary.org.z</w:t>
      </w:r>
      <w:r w:rsidR="00A37AF7">
        <w:rPr>
          <w:rFonts w:ascii="Arial" w:hAnsi="Arial" w:cs="Arial"/>
          <w:sz w:val="24"/>
          <w:szCs w:val="24"/>
        </w:rPr>
        <w:t>a</w:t>
      </w:r>
    </w:p>
    <w:p w14:paraId="3B52B78D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inline distT="0" distB="0" distL="114300" distR="114300" wp14:anchorId="47C82F18" wp14:editId="65C383AF">
            <wp:extent cx="1190625" cy="12382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86161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C9CB92E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IN THE HIGH COURT OF SOUTH AFRICA</w:t>
      </w:r>
    </w:p>
    <w:p w14:paraId="1378E5C4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GAUTENG DIVISION, PRETORIA</w:t>
      </w:r>
    </w:p>
    <w:p w14:paraId="201351B1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031C3B3" w14:textId="1BFABFCB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 xml:space="preserve">ADMISSION ROLL – </w:t>
      </w:r>
      <w:r w:rsidR="00C233A5">
        <w:rPr>
          <w:rFonts w:ascii="Arial" w:hAnsi="Arial" w:cs="Arial"/>
          <w:sz w:val="24"/>
          <w:szCs w:val="24"/>
        </w:rPr>
        <w:t>2</w:t>
      </w:r>
      <w:r w:rsidR="00004671">
        <w:rPr>
          <w:rFonts w:ascii="Arial" w:hAnsi="Arial" w:cs="Arial"/>
          <w:sz w:val="24"/>
          <w:szCs w:val="24"/>
        </w:rPr>
        <w:t>9</w:t>
      </w:r>
      <w:r w:rsidR="00C233A5">
        <w:rPr>
          <w:rFonts w:ascii="Arial" w:hAnsi="Arial" w:cs="Arial"/>
          <w:sz w:val="24"/>
          <w:szCs w:val="24"/>
        </w:rPr>
        <w:t xml:space="preserve"> APRIL</w:t>
      </w:r>
      <w:r w:rsidRPr="00D96855">
        <w:rPr>
          <w:rFonts w:ascii="Arial" w:hAnsi="Arial" w:cs="Arial"/>
          <w:sz w:val="24"/>
          <w:szCs w:val="24"/>
        </w:rPr>
        <w:t xml:space="preserve"> 202</w:t>
      </w:r>
      <w:r w:rsidR="00E91DE3" w:rsidRPr="00D96855">
        <w:rPr>
          <w:rFonts w:ascii="Arial" w:hAnsi="Arial" w:cs="Arial"/>
          <w:sz w:val="24"/>
          <w:szCs w:val="24"/>
        </w:rPr>
        <w:t>5</w:t>
      </w:r>
    </w:p>
    <w:p w14:paraId="302D800C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C9613EA" w14:textId="5C6D5F4F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96855">
        <w:rPr>
          <w:rFonts w:ascii="Arial" w:hAnsi="Arial" w:cs="Arial"/>
          <w:sz w:val="24"/>
          <w:szCs w:val="24"/>
        </w:rPr>
        <w:t>BEFORE THE HONOURABLE MADAM JUSTICE KUBU</w:t>
      </w:r>
      <w:r w:rsidR="00C233A5">
        <w:rPr>
          <w:rFonts w:ascii="Arial" w:hAnsi="Arial" w:cs="Arial"/>
          <w:sz w:val="24"/>
          <w:szCs w:val="24"/>
        </w:rPr>
        <w:t>SHI</w:t>
      </w:r>
      <w:r w:rsidRPr="00D96855">
        <w:rPr>
          <w:rFonts w:ascii="Arial" w:hAnsi="Arial" w:cs="Arial"/>
          <w:sz w:val="24"/>
          <w:szCs w:val="24"/>
        </w:rPr>
        <w:t xml:space="preserve"> ET </w:t>
      </w:r>
      <w:r w:rsidR="00C233A5">
        <w:rPr>
          <w:rFonts w:ascii="Arial" w:hAnsi="Arial" w:cs="Arial"/>
          <w:sz w:val="24"/>
          <w:szCs w:val="24"/>
        </w:rPr>
        <w:t>MADAM JUSTICE HASSIM</w:t>
      </w:r>
    </w:p>
    <w:p w14:paraId="0486E3C2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5DC4498" w14:textId="59140C40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6855">
        <w:rPr>
          <w:rFonts w:ascii="Arial" w:hAnsi="Arial" w:cs="Arial"/>
          <w:b/>
          <w:bCs/>
          <w:sz w:val="24"/>
          <w:szCs w:val="24"/>
        </w:rPr>
        <w:t xml:space="preserve">Judge’s secretary:  </w:t>
      </w:r>
      <w:r w:rsidR="007B4112" w:rsidRPr="00D96855">
        <w:rPr>
          <w:rFonts w:ascii="Arial" w:hAnsi="Arial" w:cs="Arial"/>
          <w:b/>
          <w:bCs/>
          <w:sz w:val="24"/>
          <w:szCs w:val="24"/>
        </w:rPr>
        <w:t>Advance Mokgahla</w:t>
      </w:r>
    </w:p>
    <w:p w14:paraId="2E40611F" w14:textId="090BCC9E" w:rsidR="00807D40" w:rsidRPr="00D96855" w:rsidRDefault="002D1F4D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hyperlink r:id="rId11" w:history="1">
        <w:r w:rsidRPr="00D96855">
          <w:rPr>
            <w:rStyle w:val="Hyperlink"/>
            <w:rFonts w:ascii="Arial" w:hAnsi="Arial" w:cs="Arial"/>
            <w:b/>
            <w:bCs/>
            <w:sz w:val="24"/>
            <w:szCs w:val="24"/>
          </w:rPr>
          <w:t>amokgahla@judiciary.org.za</w:t>
        </w:r>
      </w:hyperlink>
      <w:r w:rsidR="00807D40" w:rsidRPr="00D9685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6DABD4C" w14:textId="77777777" w:rsidR="00807D40" w:rsidRPr="00D96855" w:rsidRDefault="00807D40" w:rsidP="00807D4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96855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</w:t>
      </w:r>
    </w:p>
    <w:p w14:paraId="409D010C" w14:textId="77777777" w:rsidR="00807D40" w:rsidRPr="00D96855" w:rsidRDefault="00807D40" w:rsidP="00807D40">
      <w:pPr>
        <w:rPr>
          <w:rFonts w:ascii="Arial" w:hAnsi="Arial" w:cs="Arial"/>
          <w:sz w:val="24"/>
          <w:szCs w:val="24"/>
        </w:rPr>
      </w:pPr>
    </w:p>
    <w:p w14:paraId="15390356" w14:textId="77777777" w:rsidR="009D3C32" w:rsidRPr="00D96855" w:rsidRDefault="009D3C32" w:rsidP="009D3C32">
      <w:pPr>
        <w:rPr>
          <w:rFonts w:ascii="Arial" w:hAnsi="Arial" w:cs="Arial"/>
          <w:b/>
          <w:sz w:val="24"/>
          <w:szCs w:val="24"/>
          <w:u w:val="single"/>
        </w:rPr>
      </w:pPr>
    </w:p>
    <w:p w14:paraId="1D48CC0F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LUSAPHO  YASO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>2025-025182</w:t>
      </w:r>
    </w:p>
    <w:p w14:paraId="5FD01A20" w14:textId="77777777" w:rsidR="00E05A31" w:rsidRDefault="00E05A31" w:rsidP="00E05A31">
      <w:pPr>
        <w:ind w:left="1080"/>
        <w:rPr>
          <w:b/>
          <w:u w:val="single"/>
        </w:rPr>
      </w:pPr>
    </w:p>
    <w:p w14:paraId="0CC924BC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 xml:space="preserve">NOKO WILLA PHAKA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LP </w:t>
      </w:r>
      <w:r>
        <w:rPr>
          <w:b/>
          <w:u w:val="single"/>
        </w:rPr>
        <w:tab/>
      </w:r>
      <w:r>
        <w:rPr>
          <w:b/>
          <w:u w:val="single"/>
        </w:rPr>
        <w:tab/>
        <w:t>2025-004687</w:t>
      </w:r>
    </w:p>
    <w:p w14:paraId="553CA3A4" w14:textId="77777777" w:rsidR="00E05A31" w:rsidRDefault="00E05A31" w:rsidP="00E05A31">
      <w:pPr>
        <w:rPr>
          <w:b/>
          <w:u w:val="single"/>
        </w:rPr>
      </w:pPr>
    </w:p>
    <w:p w14:paraId="1B92E623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 xml:space="preserve">MHLANGA NTOMBIKAYISE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LP </w:t>
      </w:r>
      <w:r>
        <w:rPr>
          <w:b/>
          <w:u w:val="single"/>
        </w:rPr>
        <w:tab/>
      </w:r>
      <w:r>
        <w:rPr>
          <w:b/>
          <w:u w:val="single"/>
        </w:rPr>
        <w:tab/>
        <w:t>2025-004800</w:t>
      </w:r>
    </w:p>
    <w:p w14:paraId="06DFA703" w14:textId="77777777" w:rsidR="00E05A31" w:rsidRDefault="00E05A31" w:rsidP="00E05A31">
      <w:pPr>
        <w:rPr>
          <w:b/>
          <w:u w:val="single"/>
        </w:rPr>
      </w:pPr>
    </w:p>
    <w:p w14:paraId="6D939C23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 xml:space="preserve">KARABO BALEKANE MERABA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LP </w:t>
      </w:r>
      <w:r>
        <w:rPr>
          <w:b/>
          <w:u w:val="single"/>
        </w:rPr>
        <w:tab/>
      </w:r>
      <w:r>
        <w:rPr>
          <w:b/>
          <w:u w:val="single"/>
        </w:rPr>
        <w:tab/>
        <w:t>2025-004847</w:t>
      </w:r>
    </w:p>
    <w:p w14:paraId="668C87CB" w14:textId="77777777" w:rsidR="00E05A31" w:rsidRDefault="00E05A31" w:rsidP="00E05A31">
      <w:pPr>
        <w:rPr>
          <w:b/>
          <w:u w:val="single"/>
        </w:rPr>
      </w:pPr>
    </w:p>
    <w:p w14:paraId="52D9D93C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IANTHE SIPSMA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 </w:t>
      </w:r>
      <w:r>
        <w:rPr>
          <w:b/>
          <w:u w:val="single"/>
        </w:rPr>
        <w:tab/>
      </w:r>
      <w:r>
        <w:rPr>
          <w:b/>
          <w:u w:val="single"/>
        </w:rPr>
        <w:tab/>
        <w:t>2025-004861</w:t>
      </w:r>
    </w:p>
    <w:p w14:paraId="1312B07A" w14:textId="77777777" w:rsidR="00E05A31" w:rsidRDefault="00E05A31" w:rsidP="00E05A31">
      <w:pPr>
        <w:rPr>
          <w:b/>
          <w:u w:val="single"/>
        </w:rPr>
      </w:pPr>
    </w:p>
    <w:p w14:paraId="0A6FA9A4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LANGELIHLE MXOLI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 </w:t>
      </w:r>
      <w:r>
        <w:rPr>
          <w:b/>
          <w:u w:val="single"/>
        </w:rPr>
        <w:tab/>
      </w:r>
      <w:r>
        <w:rPr>
          <w:b/>
          <w:u w:val="single"/>
        </w:rPr>
        <w:tab/>
        <w:t>2025-004890</w:t>
      </w:r>
    </w:p>
    <w:p w14:paraId="5A240621" w14:textId="77777777" w:rsidR="00E05A31" w:rsidRDefault="00E05A31" w:rsidP="00E05A31">
      <w:pPr>
        <w:rPr>
          <w:b/>
          <w:u w:val="single"/>
        </w:rPr>
      </w:pPr>
    </w:p>
    <w:p w14:paraId="78CBC00E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 xml:space="preserve">UNCIAL HAUPT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LP </w:t>
      </w:r>
      <w:r>
        <w:rPr>
          <w:b/>
          <w:u w:val="single"/>
        </w:rPr>
        <w:tab/>
      </w:r>
      <w:r>
        <w:rPr>
          <w:b/>
          <w:u w:val="single"/>
        </w:rPr>
        <w:tab/>
        <w:t>2025-004895</w:t>
      </w:r>
    </w:p>
    <w:p w14:paraId="4677BEA1" w14:textId="77777777" w:rsidR="00E05A31" w:rsidRDefault="00E05A31" w:rsidP="00E05A31">
      <w:pPr>
        <w:rPr>
          <w:b/>
          <w:u w:val="single"/>
        </w:rPr>
      </w:pPr>
    </w:p>
    <w:p w14:paraId="3B93E43A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LOUIS PEENS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 </w:t>
      </w:r>
      <w:r>
        <w:rPr>
          <w:b/>
          <w:u w:val="single"/>
        </w:rPr>
        <w:tab/>
      </w:r>
      <w:r>
        <w:rPr>
          <w:b/>
          <w:u w:val="single"/>
        </w:rPr>
        <w:tab/>
        <w:t>2025-004942</w:t>
      </w:r>
    </w:p>
    <w:p w14:paraId="33A76AC0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lastRenderedPageBreak/>
        <w:t xml:space="preserve">NKOSIKHONA PHUMELELA MAJOZI </w:t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2025-004951</w:t>
      </w:r>
    </w:p>
    <w:p w14:paraId="58B4B14F" w14:textId="77777777" w:rsidR="00E05A31" w:rsidRDefault="00E05A31" w:rsidP="00E05A31">
      <w:pPr>
        <w:ind w:left="720"/>
        <w:rPr>
          <w:b/>
          <w:u w:val="single"/>
        </w:rPr>
      </w:pPr>
    </w:p>
    <w:p w14:paraId="38B70DE2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OBAKENG EMMANUEL SIBANDA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2025-005007</w:t>
      </w:r>
    </w:p>
    <w:p w14:paraId="382A2FCA" w14:textId="77777777" w:rsidR="00E05A31" w:rsidRDefault="00E05A31" w:rsidP="00E05A31">
      <w:pPr>
        <w:rPr>
          <w:b/>
          <w:u w:val="single"/>
        </w:rPr>
      </w:pPr>
    </w:p>
    <w:p w14:paraId="619C718A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SAVANNAH PAIGE VAN GRAEVENITE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2025-005017</w:t>
      </w:r>
    </w:p>
    <w:p w14:paraId="236F6262" w14:textId="77777777" w:rsidR="00E05A31" w:rsidRDefault="00E05A31" w:rsidP="00E05A31">
      <w:pPr>
        <w:rPr>
          <w:b/>
          <w:u w:val="single"/>
        </w:rPr>
      </w:pPr>
    </w:p>
    <w:p w14:paraId="49BC9E30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 xml:space="preserve">NGOZI ANTHOINIA OZOBU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>LP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2024-137019</w:t>
      </w:r>
    </w:p>
    <w:p w14:paraId="5E8BE775" w14:textId="77777777" w:rsidR="00E05A31" w:rsidRDefault="00E05A31" w:rsidP="00E05A31">
      <w:pPr>
        <w:rPr>
          <w:b/>
          <w:u w:val="single"/>
        </w:rPr>
      </w:pPr>
    </w:p>
    <w:p w14:paraId="640D7638" w14:textId="77777777" w:rsidR="00E05A31" w:rsidRDefault="00E05A31" w:rsidP="00E05A31">
      <w:pPr>
        <w:numPr>
          <w:ilvl w:val="0"/>
          <w:numId w:val="2"/>
        </w:numPr>
        <w:ind w:left="1080"/>
        <w:rPr>
          <w:b/>
          <w:u w:val="single"/>
        </w:rPr>
      </w:pPr>
      <w:r>
        <w:rPr>
          <w:b/>
          <w:u w:val="single"/>
        </w:rPr>
        <w:t>THABO DARIUS MOTLOUNG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ADV </w:t>
      </w:r>
      <w:r>
        <w:rPr>
          <w:b/>
          <w:u w:val="single"/>
        </w:rPr>
        <w:tab/>
      </w:r>
      <w:r>
        <w:rPr>
          <w:b/>
          <w:u w:val="single"/>
        </w:rPr>
        <w:tab/>
        <w:t>2025-028847</w:t>
      </w:r>
    </w:p>
    <w:p w14:paraId="737D39ED" w14:textId="77777777" w:rsidR="00E05A31" w:rsidRDefault="00E05A31" w:rsidP="00E05A31">
      <w:pPr>
        <w:ind w:left="1080"/>
        <w:rPr>
          <w:b/>
          <w:u w:val="single"/>
        </w:rPr>
      </w:pPr>
    </w:p>
    <w:p w14:paraId="53896B95" w14:textId="77777777" w:rsidR="000274FB" w:rsidRPr="00D96855" w:rsidRDefault="000274FB" w:rsidP="00E05A31">
      <w:pPr>
        <w:ind w:left="1080"/>
        <w:rPr>
          <w:rFonts w:ascii="Arial" w:hAnsi="Arial" w:cs="Arial"/>
          <w:sz w:val="24"/>
          <w:szCs w:val="24"/>
        </w:rPr>
      </w:pPr>
    </w:p>
    <w:sectPr w:rsidR="000274FB" w:rsidRPr="00D96855" w:rsidSect="004818E5">
      <w:pgSz w:w="11906" w:h="16838"/>
      <w:pgMar w:top="1440" w:right="1157" w:bottom="1157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83BB9" w14:textId="77777777" w:rsidR="00FB3BED" w:rsidRDefault="00FB3BED">
      <w:pPr>
        <w:spacing w:line="240" w:lineRule="auto"/>
      </w:pPr>
      <w:r>
        <w:separator/>
      </w:r>
    </w:p>
  </w:endnote>
  <w:endnote w:type="continuationSeparator" w:id="0">
    <w:p w14:paraId="6B6E6BB0" w14:textId="77777777" w:rsidR="00FB3BED" w:rsidRDefault="00FB3B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FAE1" w14:textId="77777777" w:rsidR="00FB3BED" w:rsidRDefault="00FB3BED">
      <w:pPr>
        <w:spacing w:after="0"/>
      </w:pPr>
      <w:r>
        <w:separator/>
      </w:r>
    </w:p>
  </w:footnote>
  <w:footnote w:type="continuationSeparator" w:id="0">
    <w:p w14:paraId="095258F4" w14:textId="77777777" w:rsidR="00FB3BED" w:rsidRDefault="00FB3BE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B006D"/>
    <w:multiLevelType w:val="hybridMultilevel"/>
    <w:tmpl w:val="FE98BF5E"/>
    <w:lvl w:ilvl="0" w:tplc="1C09000F">
      <w:start w:val="1"/>
      <w:numFmt w:val="decimal"/>
      <w:lvlText w:val="%1."/>
      <w:lvlJc w:val="left"/>
      <w:pPr>
        <w:ind w:left="2160" w:hanging="360"/>
      </w:pPr>
    </w:lvl>
    <w:lvl w:ilvl="1" w:tplc="1C090019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507F4FF3"/>
    <w:multiLevelType w:val="multilevel"/>
    <w:tmpl w:val="DDDCE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2521991">
    <w:abstractNumId w:val="1"/>
  </w:num>
  <w:num w:numId="2" w16cid:durableId="75466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04671"/>
    <w:rsid w:val="000123A2"/>
    <w:rsid w:val="00014BFA"/>
    <w:rsid w:val="000274FB"/>
    <w:rsid w:val="0007353F"/>
    <w:rsid w:val="0007532C"/>
    <w:rsid w:val="000C032A"/>
    <w:rsid w:val="000F21D3"/>
    <w:rsid w:val="0017679E"/>
    <w:rsid w:val="001A1E53"/>
    <w:rsid w:val="001D38E3"/>
    <w:rsid w:val="0026014F"/>
    <w:rsid w:val="002737F7"/>
    <w:rsid w:val="002776C6"/>
    <w:rsid w:val="00282AE6"/>
    <w:rsid w:val="002B3413"/>
    <w:rsid w:val="002D1F4D"/>
    <w:rsid w:val="002F49C0"/>
    <w:rsid w:val="00327DBB"/>
    <w:rsid w:val="0036106A"/>
    <w:rsid w:val="00395074"/>
    <w:rsid w:val="003A6800"/>
    <w:rsid w:val="003A7FAF"/>
    <w:rsid w:val="003B3202"/>
    <w:rsid w:val="003B7CE5"/>
    <w:rsid w:val="003C3651"/>
    <w:rsid w:val="003E27B5"/>
    <w:rsid w:val="003F6D93"/>
    <w:rsid w:val="00402B99"/>
    <w:rsid w:val="004279A4"/>
    <w:rsid w:val="00437304"/>
    <w:rsid w:val="004818E5"/>
    <w:rsid w:val="00523FDA"/>
    <w:rsid w:val="00541E78"/>
    <w:rsid w:val="005A2193"/>
    <w:rsid w:val="005B7E49"/>
    <w:rsid w:val="005D6100"/>
    <w:rsid w:val="00612FFF"/>
    <w:rsid w:val="0065079B"/>
    <w:rsid w:val="00671314"/>
    <w:rsid w:val="006E5B39"/>
    <w:rsid w:val="006F5A1E"/>
    <w:rsid w:val="007826EA"/>
    <w:rsid w:val="007B4112"/>
    <w:rsid w:val="00807D40"/>
    <w:rsid w:val="00844E97"/>
    <w:rsid w:val="00934D8C"/>
    <w:rsid w:val="009D3C32"/>
    <w:rsid w:val="009E2E28"/>
    <w:rsid w:val="009F0ADF"/>
    <w:rsid w:val="00A14657"/>
    <w:rsid w:val="00A3395D"/>
    <w:rsid w:val="00A37AF7"/>
    <w:rsid w:val="00A40BFC"/>
    <w:rsid w:val="00A414FF"/>
    <w:rsid w:val="00A54FE7"/>
    <w:rsid w:val="00A57961"/>
    <w:rsid w:val="00A66AE3"/>
    <w:rsid w:val="00A74F87"/>
    <w:rsid w:val="00B24CF1"/>
    <w:rsid w:val="00BC5CC9"/>
    <w:rsid w:val="00C233A5"/>
    <w:rsid w:val="00C35BFB"/>
    <w:rsid w:val="00C3687D"/>
    <w:rsid w:val="00C56922"/>
    <w:rsid w:val="00C67536"/>
    <w:rsid w:val="00C71AF2"/>
    <w:rsid w:val="00C81AE9"/>
    <w:rsid w:val="00C8445C"/>
    <w:rsid w:val="00CC790B"/>
    <w:rsid w:val="00D03F6D"/>
    <w:rsid w:val="00D46061"/>
    <w:rsid w:val="00D6079C"/>
    <w:rsid w:val="00D66BD3"/>
    <w:rsid w:val="00D96855"/>
    <w:rsid w:val="00DA5BB6"/>
    <w:rsid w:val="00DE627D"/>
    <w:rsid w:val="00DE729C"/>
    <w:rsid w:val="00E05A31"/>
    <w:rsid w:val="00E2275D"/>
    <w:rsid w:val="00E91DE3"/>
    <w:rsid w:val="00EF084E"/>
    <w:rsid w:val="00EF618E"/>
    <w:rsid w:val="00F511CE"/>
    <w:rsid w:val="00FB3BED"/>
    <w:rsid w:val="00FD2FD6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F38A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B4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mokgahla@judiciary.org.z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mokgah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Judge-Cynthia Pretorius</dc:creator>
  <cp:lastModifiedBy>Advance Mokgahla</cp:lastModifiedBy>
  <cp:revision>8</cp:revision>
  <cp:lastPrinted>2016-10-19T11:42:00Z</cp:lastPrinted>
  <dcterms:created xsi:type="dcterms:W3CDTF">2025-04-24T12:43:00Z</dcterms:created>
  <dcterms:modified xsi:type="dcterms:W3CDTF">2025-04-24T12:56:00Z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