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A133" w14:textId="77777777" w:rsidR="005E1FC8" w:rsidRPr="00054477" w:rsidRDefault="005E1FC8" w:rsidP="005E1FC8">
      <w:pPr>
        <w:rPr>
          <w:rFonts w:ascii="Times New Roman" w:hAnsi="Times New Roman" w:cs="Times New Roman"/>
          <w:b/>
        </w:rPr>
      </w:pPr>
    </w:p>
    <w:p w14:paraId="7F4BE5DC" w14:textId="77777777" w:rsidR="005E1FC8" w:rsidRPr="00054477" w:rsidRDefault="00BE2172" w:rsidP="005E1FC8">
      <w:pPr>
        <w:rPr>
          <w:rFonts w:ascii="Times New Roman" w:hAnsi="Times New Roman" w:cs="Times New Roman"/>
          <w:b/>
          <w:noProof/>
          <w:lang w:val="en-ZA" w:eastAsia="en-ZA"/>
        </w:rPr>
      </w:pPr>
      <w:r>
        <w:rPr>
          <w:rFonts w:ascii="Times New Roman" w:hAnsi="Times New Roman" w:cs="Times New Roman"/>
          <w:b/>
          <w:noProof/>
          <w:lang w:val="en-ZA" w:eastAsia="en-ZA"/>
        </w:rPr>
        <w:t xml:space="preserve">       </w:t>
      </w:r>
      <w:r w:rsidR="005E1FC8" w:rsidRPr="00054477">
        <w:rPr>
          <w:rFonts w:ascii="Times New Roman" w:hAnsi="Times New Roman" w:cs="Times New Roman"/>
          <w:b/>
          <w:noProof/>
          <w:lang w:val="en-ZA" w:eastAsia="en-ZA"/>
        </w:rPr>
        <w:t xml:space="preserve">                                                                           </w:t>
      </w:r>
      <w:r w:rsidR="005E1FC8" w:rsidRPr="00054477">
        <w:rPr>
          <w:rFonts w:ascii="Times New Roman" w:hAnsi="Times New Roman" w:cs="Times New Roman"/>
          <w:b/>
          <w:noProof/>
          <w:lang w:val="en-ZA" w:eastAsia="en-ZA"/>
        </w:rPr>
        <w:drawing>
          <wp:inline distT="0" distB="0" distL="0" distR="0" wp14:anchorId="30FCBF2B" wp14:editId="6B3EAEE8">
            <wp:extent cx="2145665" cy="140970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E1BF0" w14:textId="77777777" w:rsidR="005E1FC8" w:rsidRPr="00054477" w:rsidRDefault="005E1FC8" w:rsidP="005E1FC8">
      <w:pPr>
        <w:jc w:val="center"/>
        <w:rPr>
          <w:rFonts w:ascii="Times New Roman" w:hAnsi="Times New Roman" w:cs="Times New Roman"/>
          <w:b/>
          <w:noProof/>
          <w:lang w:val="en-ZA" w:eastAsia="en-ZA"/>
        </w:rPr>
      </w:pPr>
      <w:r w:rsidRPr="00054477">
        <w:rPr>
          <w:rFonts w:ascii="Times New Roman" w:hAnsi="Times New Roman" w:cs="Times New Roman"/>
          <w:b/>
          <w:noProof/>
          <w:lang w:val="en-ZA" w:eastAsia="en-ZA"/>
        </w:rPr>
        <w:t>OFFICE OF THE CHIEFF JUSTICE</w:t>
      </w:r>
    </w:p>
    <w:p w14:paraId="21429923" w14:textId="77777777" w:rsidR="005E1FC8" w:rsidRPr="00054477" w:rsidRDefault="005E1FC8" w:rsidP="005E1FC8">
      <w:pPr>
        <w:jc w:val="center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054477">
        <w:rPr>
          <w:rFonts w:ascii="Times New Roman" w:hAnsi="Times New Roman" w:cs="Times New Roman"/>
          <w:b/>
          <w:sz w:val="24"/>
          <w:szCs w:val="24"/>
          <w:lang w:val="en-ZA"/>
        </w:rPr>
        <w:t>IN THE HIGH COURT OF SOUTH AFRICA, GAUTENG LOCAL DIVISION, JOHANNESBURG</w:t>
      </w:r>
    </w:p>
    <w:p w14:paraId="12F98A1E" w14:textId="77777777" w:rsidR="005E1FC8" w:rsidRPr="00054477" w:rsidRDefault="005E1FC8" w:rsidP="005E1FC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ZA"/>
        </w:rPr>
      </w:pPr>
      <w:r w:rsidRPr="00054477">
        <w:rPr>
          <w:rFonts w:ascii="Times New Roman" w:hAnsi="Times New Roman" w:cs="Times New Roman"/>
          <w:b/>
          <w:color w:val="000000" w:themeColor="text1"/>
          <w:sz w:val="24"/>
          <w:szCs w:val="24"/>
          <w:lang w:val="en-ZA"/>
        </w:rPr>
        <w:t>REGISTRA’S OFFICE, C/O PRICHARD AND VON BRANDIS STREET, JOHANNESBURG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E1FC8" w:rsidRPr="00054477" w14:paraId="60AE5F77" w14:textId="77777777">
        <w:trPr>
          <w:trHeight w:val="512"/>
        </w:trPr>
        <w:tc>
          <w:tcPr>
            <w:tcW w:w="6974" w:type="dxa"/>
            <w:shd w:val="clear" w:color="auto" w:fill="BFBFBF" w:themeFill="background1" w:themeFillShade="BF"/>
          </w:tcPr>
          <w:p w14:paraId="0A344F6F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UNOPPOSED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MOTION</w:t>
            </w: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COURT ROLL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13D80116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MAY 2025</w:t>
            </w:r>
          </w:p>
        </w:tc>
      </w:tr>
      <w:tr w:rsidR="005E1FC8" w:rsidRPr="00054477" w14:paraId="4CA7520E" w14:textId="77777777">
        <w:tc>
          <w:tcPr>
            <w:tcW w:w="6974" w:type="dxa"/>
            <w:shd w:val="clear" w:color="auto" w:fill="BFBFBF" w:themeFill="background1" w:themeFillShade="BF"/>
          </w:tcPr>
          <w:p w14:paraId="1C913418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TERM 2: WEEK 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09884AB9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5E1FC8" w:rsidRPr="00054477" w14:paraId="2D919625" w14:textId="77777777">
        <w:tc>
          <w:tcPr>
            <w:tcW w:w="6974" w:type="dxa"/>
            <w:shd w:val="clear" w:color="auto" w:fill="BFBFBF" w:themeFill="background1" w:themeFillShade="BF"/>
          </w:tcPr>
          <w:p w14:paraId="4A03BB6D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COURT 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0C3A245C" w14:textId="3070890D" w:rsidR="005E1FC8" w:rsidRPr="00054477" w:rsidRDefault="007E27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GE</w:t>
            </w:r>
          </w:p>
        </w:tc>
      </w:tr>
      <w:tr w:rsidR="005E1FC8" w:rsidRPr="00054477" w14:paraId="0FA8AE4A" w14:textId="77777777">
        <w:tc>
          <w:tcPr>
            <w:tcW w:w="6974" w:type="dxa"/>
            <w:shd w:val="clear" w:color="auto" w:fill="BFBFBF" w:themeFill="background1" w:themeFillShade="BF"/>
          </w:tcPr>
          <w:p w14:paraId="4539D02C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BEFORE THE HONORABLE JUDGE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55F413CE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LEDWABA AJ</w:t>
            </w:r>
          </w:p>
        </w:tc>
      </w:tr>
      <w:tr w:rsidR="005E1FC8" w:rsidRPr="00054477" w14:paraId="1BEF9985" w14:textId="77777777">
        <w:tc>
          <w:tcPr>
            <w:tcW w:w="6974" w:type="dxa"/>
            <w:shd w:val="clear" w:color="auto" w:fill="BFBFBF" w:themeFill="background1" w:themeFillShade="BF"/>
          </w:tcPr>
          <w:p w14:paraId="5533084D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>JUDGE’S SECRETARY EMAIL ADDRESS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21D24D63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ZTwaku</w:t>
            </w: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@judiciary.org.za </w:t>
            </w:r>
          </w:p>
        </w:tc>
      </w:tr>
    </w:tbl>
    <w:p w14:paraId="51E152E4" w14:textId="77777777" w:rsidR="005E1FC8" w:rsidRPr="00054477" w:rsidRDefault="005E1FC8" w:rsidP="005E1FC8">
      <w:pPr>
        <w:rPr>
          <w:rFonts w:ascii="Times New Roman" w:hAnsi="Times New Roman" w:cs="Times New Roman"/>
          <w:b/>
          <w:sz w:val="24"/>
          <w:szCs w:val="24"/>
          <w:lang w:val="en-ZA"/>
        </w:rPr>
      </w:pPr>
    </w:p>
    <w:tbl>
      <w:tblPr>
        <w:tblStyle w:val="TableGrid"/>
        <w:tblW w:w="14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3946"/>
        <w:gridCol w:w="3614"/>
        <w:gridCol w:w="2880"/>
        <w:gridCol w:w="3240"/>
      </w:tblGrid>
      <w:tr w:rsidR="005E1FC8" w:rsidRPr="00054477" w14:paraId="46B68E42" w14:textId="77777777">
        <w:trPr>
          <w:gridAfter w:val="3"/>
          <w:wAfter w:w="9734" w:type="dxa"/>
        </w:trPr>
        <w:tc>
          <w:tcPr>
            <w:tcW w:w="4666" w:type="dxa"/>
            <w:gridSpan w:val="2"/>
            <w:shd w:val="clear" w:color="auto" w:fill="BFBFBF" w:themeFill="background1" w:themeFillShade="BF"/>
          </w:tcPr>
          <w:p w14:paraId="4C35CAEC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UNOPPOSED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MOTION </w:t>
            </w: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>APPLICATIONS</w:t>
            </w:r>
          </w:p>
        </w:tc>
      </w:tr>
      <w:tr w:rsidR="005E1FC8" w:rsidRPr="00054477" w14:paraId="44912047" w14:textId="77777777">
        <w:trPr>
          <w:trHeight w:val="647"/>
        </w:trPr>
        <w:tc>
          <w:tcPr>
            <w:tcW w:w="720" w:type="dxa"/>
            <w:shd w:val="clear" w:color="auto" w:fill="BFBFBF" w:themeFill="background1" w:themeFillShade="BF"/>
          </w:tcPr>
          <w:p w14:paraId="647C619A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560" w:type="dxa"/>
            <w:gridSpan w:val="2"/>
            <w:shd w:val="clear" w:color="auto" w:fill="BFBFBF" w:themeFill="background1" w:themeFillShade="BF"/>
          </w:tcPr>
          <w:p w14:paraId="12B932CE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14:paraId="65DEC4DA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14:paraId="2E32CBFE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 OF SUBMITION </w:t>
            </w:r>
          </w:p>
          <w:p w14:paraId="6DC89F38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FC8" w:rsidRPr="00054477" w14:paraId="7C459ACE" w14:textId="77777777" w:rsidTr="007E278A">
        <w:trPr>
          <w:trHeight w:val="1266"/>
        </w:trPr>
        <w:tc>
          <w:tcPr>
            <w:tcW w:w="720" w:type="dxa"/>
          </w:tcPr>
          <w:p w14:paraId="0E90243B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D84" w14:textId="77777777" w:rsidR="005E1FC8" w:rsidRDefault="005E1FC8" w:rsidP="007E2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KATLEHO EDWIN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MEKHOE v. ROAD ACCIDENT FUND </w:t>
            </w:r>
          </w:p>
          <w:p w14:paraId="5CE5F19B" w14:textId="44E6C470" w:rsidR="007E278A" w:rsidRPr="007E278A" w:rsidRDefault="007E278A" w:rsidP="007E278A">
            <w:pPr>
              <w:tabs>
                <w:tab w:val="left" w:pos="6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66D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2024-009239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BBF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564622A2" w14:textId="77777777">
        <w:tc>
          <w:tcPr>
            <w:tcW w:w="720" w:type="dxa"/>
          </w:tcPr>
          <w:p w14:paraId="1550CAAC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577BE972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6C3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NEDBANK LIMITED v. BANDILE LONDEKA GUMBI # </w:t>
            </w:r>
          </w:p>
          <w:p w14:paraId="6B855357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1BE6" w14:textId="77777777" w:rsidR="005E1FC8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2023-050475 </w:t>
            </w:r>
          </w:p>
          <w:p w14:paraId="14CA4AF5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AA4AFB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5EF1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2D2DB1D3" w14:textId="77777777">
        <w:tc>
          <w:tcPr>
            <w:tcW w:w="720" w:type="dxa"/>
          </w:tcPr>
          <w:p w14:paraId="5BAB8DF2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68BC" w14:textId="77777777" w:rsidR="005E1FC8" w:rsidRDefault="005E1FC8" w:rsidP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MMALOKWANE PORTIA MALAPELA v. ROAD ACCIDENT FUND</w:t>
            </w:r>
          </w:p>
          <w:p w14:paraId="1CCBDCC0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6D2B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2023-118319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E608" w14:textId="77777777" w:rsidR="005E1FC8" w:rsidRPr="00054477" w:rsidRDefault="006D74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5E1FC8" w:rsidRPr="00054477" w14:paraId="66D09C34" w14:textId="77777777">
        <w:tc>
          <w:tcPr>
            <w:tcW w:w="720" w:type="dxa"/>
          </w:tcPr>
          <w:p w14:paraId="4D0BBB3A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61A7629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F7C8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MITTA MOJABENG NTSALA OBO TIISETSO NTSALA v. ROAD ACCIDENT FUND </w:t>
            </w:r>
          </w:p>
          <w:p w14:paraId="74B59B47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B02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2024-009195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49F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4BF8355E" w14:textId="77777777">
        <w:tc>
          <w:tcPr>
            <w:tcW w:w="720" w:type="dxa"/>
          </w:tcPr>
          <w:p w14:paraId="6C056BED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8A9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KENMARE HEIN HARDWARE (PTY) LTD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KENMAREHEINHARDWARELIQ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2F82515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0BB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2024-081617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4134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22408A06" w14:textId="77777777">
        <w:tc>
          <w:tcPr>
            <w:tcW w:w="720" w:type="dxa"/>
          </w:tcPr>
          <w:p w14:paraId="0C2429F3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7BD" w14:textId="77777777" w:rsidR="005E1FC8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MIDVAAL LOCAL MUNICIPALITY v. MIDVAAL INVESTMENT CORPORATION</w:t>
            </w:r>
          </w:p>
          <w:p w14:paraId="3797AF7D" w14:textId="79125982" w:rsidR="003A1E15" w:rsidRPr="007E278A" w:rsidRDefault="003A1E15" w:rsidP="005E1FC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E278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No Caselines File</w:t>
            </w:r>
          </w:p>
          <w:p w14:paraId="1651EACD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657B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2024-025350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0391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73021D71" w14:textId="77777777">
        <w:tc>
          <w:tcPr>
            <w:tcW w:w="720" w:type="dxa"/>
          </w:tcPr>
          <w:p w14:paraId="20FBD270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1E3" w14:textId="77777777" w:rsidR="005E1FC8" w:rsidRPr="005E1FC8" w:rsidRDefault="005E1FC8" w:rsidP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MERSETA v. GADJENI #</w:t>
            </w: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14:paraId="54B4E6B0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</w:t>
            </w: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E1DA" w14:textId="77777777" w:rsidR="005E1FC8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2022-051462</w:t>
            </w:r>
          </w:p>
          <w:p w14:paraId="789F41F5" w14:textId="77777777" w:rsidR="005E1FC8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0B24513" w14:textId="77777777" w:rsidR="005E1FC8" w:rsidRPr="00054477" w:rsidRDefault="005E1F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A120" w14:textId="77777777" w:rsidR="005E1FC8" w:rsidRPr="00054477" w:rsidRDefault="006D74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5E1FC8" w:rsidRPr="00054477" w14:paraId="5F8BBB39" w14:textId="77777777">
        <w:tc>
          <w:tcPr>
            <w:tcW w:w="720" w:type="dxa"/>
          </w:tcPr>
          <w:p w14:paraId="33306991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C0B5" w14:textId="77777777" w:rsidR="005E1FC8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MADURAIMUTHOO KUPPUSAMY NAIDU N.O. v. KANNY KANYINDA MPUNGA</w:t>
            </w:r>
          </w:p>
          <w:p w14:paraId="5F43C235" w14:textId="77777777" w:rsidR="005E1FC8" w:rsidRPr="005E1FC8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57E5F05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0EA5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2024-143812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A2E3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2EEC6DA1" w14:textId="77777777">
        <w:tc>
          <w:tcPr>
            <w:tcW w:w="720" w:type="dxa"/>
          </w:tcPr>
          <w:p w14:paraId="0E9A74F8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F9DA" w14:textId="77777777" w:rsidR="005E1FC8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LYNNETTE HAZVINEI GUSHURE v. LEO LAWRENCE GUSHURE</w:t>
            </w: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60EB53BA" w14:textId="4CC5D281" w:rsidR="003A1E15" w:rsidRPr="007E278A" w:rsidRDefault="003A1E15" w:rsidP="005E1FC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E278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No Caselines File</w:t>
            </w:r>
          </w:p>
          <w:p w14:paraId="6CCEFD07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7C4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2024-003746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EB8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E1FC8" w:rsidRPr="00054477" w14:paraId="2A3E0FEF" w14:textId="77777777">
        <w:tc>
          <w:tcPr>
            <w:tcW w:w="720" w:type="dxa"/>
          </w:tcPr>
          <w:p w14:paraId="3F368996" w14:textId="77777777" w:rsidR="005E1FC8" w:rsidRPr="00054477" w:rsidRDefault="005E1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2000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LINKSFIELD MANAGED PROPERTIES (PTY) LTD v. CITY OF JOHANNESBURG </w:t>
            </w:r>
          </w:p>
          <w:p w14:paraId="525D780A" w14:textId="77777777" w:rsidR="005E1FC8" w:rsidRPr="00054477" w:rsidRDefault="005E1FC8" w:rsidP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01E1" w14:textId="77777777" w:rsidR="005E1FC8" w:rsidRPr="00054477" w:rsidRDefault="005E1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C8">
              <w:rPr>
                <w:rFonts w:ascii="Times New Roman" w:hAnsi="Times New Roman" w:cs="Times New Roman"/>
                <w:b/>
                <w:sz w:val="24"/>
                <w:szCs w:val="24"/>
              </w:rPr>
              <w:t>2025-011995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44E" w14:textId="77777777" w:rsidR="005E1FC8" w:rsidRPr="00054477" w:rsidRDefault="006D7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05FC4F40" w14:textId="77777777">
        <w:tc>
          <w:tcPr>
            <w:tcW w:w="720" w:type="dxa"/>
          </w:tcPr>
          <w:p w14:paraId="29F6175F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F4B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SAFETY GRIP (PTY) LTD v. DC LOGISTICS AND BROKING (PTY) LTD </w:t>
            </w:r>
          </w:p>
          <w:p w14:paraId="40B39A89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EE3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2024-119150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417E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03D475E7" w14:textId="77777777">
        <w:tc>
          <w:tcPr>
            <w:tcW w:w="720" w:type="dxa"/>
          </w:tcPr>
          <w:p w14:paraId="3B7900E0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4761" w14:textId="77777777" w:rsidR="00E56CAB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WESBANK, a division of FIRSTRAND BANK LIMITED v. BRYCE JOHN VAN ZYL </w:t>
            </w:r>
          </w:p>
          <w:p w14:paraId="2C2354D0" w14:textId="6EB199BE" w:rsidR="003A1E15" w:rsidRPr="007E278A" w:rsidRDefault="003A1E15" w:rsidP="00E56CA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E278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No Caselines File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7552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2024-037624</w:t>
            </w:r>
          </w:p>
          <w:p w14:paraId="6896A8BF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D49F0B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C45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E56CAB" w:rsidRPr="00054477" w14:paraId="0351C337" w14:textId="77777777">
        <w:tc>
          <w:tcPr>
            <w:tcW w:w="720" w:type="dxa"/>
          </w:tcPr>
          <w:p w14:paraId="08BBC270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F9E9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VOLTEX (PTY) LTD v. SINDISWA NKANGANE </w:t>
            </w:r>
          </w:p>
          <w:p w14:paraId="0D663477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F78463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48F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2025-012071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D70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04075ED5" w14:textId="77777777">
        <w:tc>
          <w:tcPr>
            <w:tcW w:w="720" w:type="dxa"/>
          </w:tcPr>
          <w:p w14:paraId="72BABA11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B03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TIRO CIVILS AND BUILDING CONTRSUCTORS (PTY) LTD v. BULELWA ENGINEERING (PTY) LTD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DCE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2024-086772</w:t>
            </w:r>
          </w:p>
          <w:p w14:paraId="3F16BF20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EF43B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1D2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59A821D9" w14:textId="77777777">
        <w:tc>
          <w:tcPr>
            <w:tcW w:w="720" w:type="dxa"/>
          </w:tcPr>
          <w:p w14:paraId="29CDC72E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F338" w14:textId="77777777" w:rsidR="00E56CAB" w:rsidRP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THRU RAINBOW (PTY) LTD v. REDI CURE EMERGENCY MEDICAL SERVICES (PTY) LTD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2988629" w14:textId="77777777" w:rsidR="003A1E15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13A59E70" w14:textId="048BA2B5" w:rsidR="00E56CAB" w:rsidRPr="007E278A" w:rsidRDefault="003A1E15" w:rsidP="00E56C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78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No Caselines File</w:t>
            </w:r>
            <w:r w:rsidR="00E56CAB" w:rsidRPr="007E278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E22A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2024-119084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6ED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54A170D6" w14:textId="77777777">
        <w:tc>
          <w:tcPr>
            <w:tcW w:w="720" w:type="dxa"/>
          </w:tcPr>
          <w:p w14:paraId="2227766C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8FC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STANDARD BANK OF SOUTH AFRICA LIMTED v. MABU ROBERT MOHAKANA </w:t>
            </w:r>
          </w:p>
          <w:p w14:paraId="3EEF2DE3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3E58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2023-116358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0DB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E56CAB" w:rsidRPr="00054477" w14:paraId="7B03D698" w14:textId="77777777">
        <w:tc>
          <w:tcPr>
            <w:tcW w:w="720" w:type="dxa"/>
          </w:tcPr>
          <w:p w14:paraId="5072B32F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0311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THE STANDARD BANK OF SOUTH AFRICA LIMITED v. NOKUKHANYA PORTIA MAZIBUKO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9B8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2024-120112</w:t>
            </w:r>
          </w:p>
          <w:p w14:paraId="771D59D0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B75D3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03D5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6F4E696F" w14:textId="77777777">
        <w:tc>
          <w:tcPr>
            <w:tcW w:w="720" w:type="dxa"/>
          </w:tcPr>
          <w:p w14:paraId="5D4C8BB7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A9EC" w14:textId="77777777" w:rsidR="0063039A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THE CATHOLIC ARCHDIOCESE OF JOHANNESBURG v. INFINITE FLEET TRANSPORT (PTY) LTD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C98C71E" w14:textId="4EF0B732" w:rsidR="00E56CAB" w:rsidRPr="007E278A" w:rsidRDefault="0063039A" w:rsidP="00E56C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78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No Caselines File</w:t>
            </w:r>
            <w:r w:rsidR="00E56CAB" w:rsidRPr="007E278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95B" w14:textId="77777777" w:rsidR="00E56CAB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2024-096180</w:t>
            </w:r>
          </w:p>
          <w:p w14:paraId="7C3CF1A1" w14:textId="77777777" w:rsidR="00E56CAB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90EAB25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572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61FFF497" w14:textId="77777777">
        <w:tc>
          <w:tcPr>
            <w:tcW w:w="720" w:type="dxa"/>
          </w:tcPr>
          <w:p w14:paraId="2E2FAB0E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08EE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THE BODY CORPORATE OF RIVERSTONE v. VIRGINIA NONHLANHLA VAZHURE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4A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2024-072162</w:t>
            </w:r>
          </w:p>
          <w:p w14:paraId="6241F639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8FE4A4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32BB1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DD0C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3FA82C21" w14:textId="77777777">
        <w:tc>
          <w:tcPr>
            <w:tcW w:w="720" w:type="dxa"/>
          </w:tcPr>
          <w:p w14:paraId="33573FE4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CB0C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SECOND TABLE MINISTRIES T/A SIDE BY SIDE NPO V. JOSIAS NAIDOO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4E32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2024-032063</w:t>
            </w:r>
          </w:p>
          <w:p w14:paraId="40A0AEE7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2AC7B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DF59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E56CAB" w:rsidRPr="00054477" w14:paraId="0CC5753F" w14:textId="77777777">
        <w:tc>
          <w:tcPr>
            <w:tcW w:w="720" w:type="dxa"/>
          </w:tcPr>
          <w:p w14:paraId="31B1BCD0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ED42" w14:textId="77777777" w:rsidR="00BB7021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THE BODY CORPORATE OF NOAH`S VILLAGE V. DIPHUTHI ENTERPRISE (PTY) LTD # # AT7556</w:t>
            </w:r>
          </w:p>
          <w:p w14:paraId="19D65271" w14:textId="77777777" w:rsidR="00BB7021" w:rsidRDefault="00BB7021" w:rsidP="00E56CA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702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No </w:t>
            </w:r>
            <w:proofErr w:type="spellStart"/>
            <w:r w:rsidRPr="00BB702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Caselines</w:t>
            </w:r>
            <w:proofErr w:type="spellEnd"/>
            <w:r w:rsidRPr="00BB702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File</w:t>
            </w:r>
            <w:r w:rsidR="00E56CAB" w:rsidRPr="00BB70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  <w:p w14:paraId="0AA554B4" w14:textId="62D17DDC" w:rsidR="00E56CAB" w:rsidRPr="00BB7021" w:rsidRDefault="00E56CAB" w:rsidP="00E56CA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70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2867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2024-146836</w:t>
            </w:r>
          </w:p>
          <w:p w14:paraId="71ADB4EE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031389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3907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439B1E49" w14:textId="77777777">
        <w:tc>
          <w:tcPr>
            <w:tcW w:w="720" w:type="dxa"/>
          </w:tcPr>
          <w:p w14:paraId="0E2FB21B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67F9" w14:textId="77777777" w:rsidR="00E56CAB" w:rsidRPr="00E56CAB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SECOND TABLE MINISTRIES T/A SIDE BY SIDE NPO V. JOSIAS NAIDOO</w:t>
            </w: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14:paraId="14319975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DF24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2024-032063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66A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4AD90BF6" w14:textId="77777777">
        <w:tc>
          <w:tcPr>
            <w:tcW w:w="720" w:type="dxa"/>
          </w:tcPr>
          <w:p w14:paraId="30E59ED4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E95A" w14:textId="77777777" w:rsidR="00E56CAB" w:rsidRP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SWISSPORT SOUTH AFRICA (PTY)LTD V. CEMAIR # SWISSPORTSOUTHAFRICAPTYLTDVCEMAIRPTYLTD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61A726B1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3E06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2023-067763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5155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3F8F5627" w14:textId="77777777">
        <w:tc>
          <w:tcPr>
            <w:tcW w:w="720" w:type="dxa"/>
          </w:tcPr>
          <w:p w14:paraId="03ACAD4B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ABF5" w14:textId="77777777" w:rsidR="00BB7021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STEYN CITY MANAGEMENT ASSOCIATION NPC V. IFENYANI KENNY OKOLO</w:t>
            </w: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14:paraId="1280D052" w14:textId="51448611" w:rsidR="00E56CAB" w:rsidRPr="00BB7021" w:rsidRDefault="00BB7021" w:rsidP="00E56CA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702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No </w:t>
            </w:r>
            <w:proofErr w:type="spellStart"/>
            <w:r w:rsidRPr="00BB702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Caselines</w:t>
            </w:r>
            <w:proofErr w:type="spellEnd"/>
            <w:r w:rsidRPr="00BB702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File</w:t>
            </w:r>
            <w:r w:rsidR="00E56CAB" w:rsidRPr="00BB70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  <w:p w14:paraId="72C4847F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EA81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2024-04207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4621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E56CAB" w:rsidRPr="00054477" w14:paraId="7AE5B859" w14:textId="77777777">
        <w:tc>
          <w:tcPr>
            <w:tcW w:w="720" w:type="dxa"/>
          </w:tcPr>
          <w:p w14:paraId="78E8DACD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D300" w14:textId="77777777" w:rsidR="00E56CAB" w:rsidRP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SPARTAN SME FINANCE (PTY) LTD V. 20TWENTY PROJECTS (PTY) LTD # # MAT18535LKRIEL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71916975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B220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2025-011878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62F2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7ABB7A10" w14:textId="77777777">
        <w:tc>
          <w:tcPr>
            <w:tcW w:w="720" w:type="dxa"/>
          </w:tcPr>
          <w:p w14:paraId="59DE37C0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9FAF" w14:textId="77777777" w:rsidR="00E56CAB" w:rsidRPr="00E56CAB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SOUTH AFRICAN SECURITISATION PROGRAMME (RF) LTD V. NG WELS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YN NOORDWES NPC</w:t>
            </w: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14:paraId="4EB3DBBC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88FF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2022-046973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8657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07992CB7" w14:textId="77777777">
        <w:tc>
          <w:tcPr>
            <w:tcW w:w="720" w:type="dxa"/>
          </w:tcPr>
          <w:p w14:paraId="0546BC71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BA6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SIXTH RESERVE SHELF CC V. CITY OF JOHANNESBURG </w:t>
            </w:r>
          </w:p>
          <w:p w14:paraId="7972234D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36D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2024-048171</w:t>
            </w:r>
          </w:p>
          <w:p w14:paraId="53446937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853ACD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7974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538395CC" w14:textId="77777777">
        <w:tc>
          <w:tcPr>
            <w:tcW w:w="720" w:type="dxa"/>
          </w:tcPr>
          <w:p w14:paraId="1A551D3C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357A" w14:textId="77777777" w:rsidR="00E56CAB" w:rsidRP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SIDDHARTHA SOUTH AFRICA SINGH N.O V. SPECIALIZED TARPAULIN SERVICES (PTY) LTD</w:t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FC36961" w14:textId="77777777" w:rsidR="00E56CAB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AE82D6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1FE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AB">
              <w:rPr>
                <w:rFonts w:ascii="Times New Roman" w:hAnsi="Times New Roman" w:cs="Times New Roman"/>
                <w:b/>
                <w:sz w:val="24"/>
                <w:szCs w:val="24"/>
              </w:rPr>
              <w:t>2024-116945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343B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E56CAB" w:rsidRPr="00054477" w14:paraId="3539C09C" w14:textId="77777777">
        <w:tc>
          <w:tcPr>
            <w:tcW w:w="720" w:type="dxa"/>
          </w:tcPr>
          <w:p w14:paraId="7A168F31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5412" w14:textId="77777777" w:rsidR="004F0DCA" w:rsidRPr="004F0DCA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NEDBANK LIMITED vs NETSHIVHANGANI; MATODZI THOMAS</w:t>
            </w:r>
          </w:p>
          <w:p w14:paraId="2C260763" w14:textId="77777777" w:rsidR="004F0DCA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63A6E" w14:textId="77777777" w:rsidR="00E56CAB" w:rsidRPr="00054477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6329" w14:textId="77777777" w:rsidR="00E56CAB" w:rsidRPr="00054477" w:rsidRDefault="004F0DCA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2020/36275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BD29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12B89FCB" w14:textId="77777777">
        <w:tc>
          <w:tcPr>
            <w:tcW w:w="720" w:type="dxa"/>
          </w:tcPr>
          <w:p w14:paraId="039EFE1D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47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3F0F" w14:textId="77777777" w:rsidR="004F0DCA" w:rsidRPr="004F0DCA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ABSA BANK LIMITED AND ANOTHER VS MAILA O FENYWA CONSULTANTS AND PROJECT CC</w:t>
            </w:r>
          </w:p>
          <w:p w14:paraId="308ACF7B" w14:textId="77777777" w:rsidR="00E56CAB" w:rsidRPr="00054477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1E4" w14:textId="77777777" w:rsidR="00E56CAB" w:rsidRPr="00054477" w:rsidRDefault="004F0DCA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2020/2972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EA5C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2D05D084" w14:textId="77777777">
        <w:tc>
          <w:tcPr>
            <w:tcW w:w="720" w:type="dxa"/>
          </w:tcPr>
          <w:p w14:paraId="4FD6F674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377" w14:textId="77777777" w:rsidR="004F0DCA" w:rsidRPr="004F0DCA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SINDISIWE DUBE obo SIYAMTHANDA ABONGWE DUBE vs ROAD ACCIDENT FUND</w:t>
            </w:r>
          </w:p>
          <w:p w14:paraId="5E5AEF1B" w14:textId="77777777" w:rsidR="00E56CAB" w:rsidRPr="00DE4421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C575" w14:textId="77777777" w:rsidR="00E56CAB" w:rsidRPr="00054477" w:rsidRDefault="004F0DCA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2019/24876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13DC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01817441" w14:textId="77777777" w:rsidTr="00DF2689">
        <w:trPr>
          <w:trHeight w:val="580"/>
        </w:trPr>
        <w:tc>
          <w:tcPr>
            <w:tcW w:w="720" w:type="dxa"/>
          </w:tcPr>
          <w:p w14:paraId="531D1984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B452" w14:textId="77777777" w:rsidR="004F0DCA" w:rsidRPr="004F0DCA" w:rsidRDefault="004F0DCA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CHANGING TIDES 17 (PTY) LTD N.O // MFUNDO SEBASTIAN TUKANE</w:t>
            </w:r>
          </w:p>
          <w:p w14:paraId="31DA7FB0" w14:textId="77777777" w:rsidR="00E56CAB" w:rsidRPr="00DE4421" w:rsidRDefault="00E56CAB" w:rsidP="004F0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ADF" w14:textId="77777777" w:rsidR="00E56CAB" w:rsidRPr="00054477" w:rsidRDefault="004F0DCA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>2020/37452</w:t>
            </w:r>
            <w:r w:rsidRPr="004F0DC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0EDF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E56CAB" w:rsidRPr="00054477" w14:paraId="5C6AF0BB" w14:textId="77777777">
        <w:tc>
          <w:tcPr>
            <w:tcW w:w="720" w:type="dxa"/>
          </w:tcPr>
          <w:p w14:paraId="5E55A32D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CCB8" w14:textId="77777777" w:rsidR="00BA7210" w:rsidRPr="00BA7210" w:rsidRDefault="00BA7210" w:rsidP="00BA7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10">
              <w:rPr>
                <w:rFonts w:ascii="Times New Roman" w:hAnsi="Times New Roman" w:cs="Times New Roman"/>
                <w:b/>
                <w:sz w:val="24"/>
                <w:szCs w:val="24"/>
              </w:rPr>
              <w:t>BC FUNDING SOLUTIONS (PTY) LTD vs BODY CORPORATE OF VENI</w:t>
            </w:r>
          </w:p>
          <w:p w14:paraId="40F765D7" w14:textId="77777777" w:rsidR="00E56CAB" w:rsidRPr="00DE4421" w:rsidRDefault="00E56CAB" w:rsidP="00BA7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CF61" w14:textId="77777777" w:rsidR="00E56CAB" w:rsidRPr="00054477" w:rsidRDefault="00BA7210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10">
              <w:rPr>
                <w:rFonts w:ascii="Times New Roman" w:hAnsi="Times New Roman" w:cs="Times New Roman"/>
                <w:b/>
                <w:sz w:val="24"/>
                <w:szCs w:val="24"/>
              </w:rPr>
              <w:t>2023/00034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A1E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5F14AD1D" w14:textId="77777777">
        <w:tc>
          <w:tcPr>
            <w:tcW w:w="720" w:type="dxa"/>
          </w:tcPr>
          <w:p w14:paraId="0DA21BFD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7B86" w14:textId="77777777" w:rsidR="00135FE7" w:rsidRPr="00135FE7" w:rsidRDefault="00135FE7" w:rsidP="0013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FE7">
              <w:rPr>
                <w:rFonts w:ascii="Times New Roman" w:hAnsi="Times New Roman" w:cs="Times New Roman"/>
                <w:b/>
                <w:sz w:val="24"/>
                <w:szCs w:val="24"/>
              </w:rPr>
              <w:t>MABASO PROMISE KURHULA vs RAF</w:t>
            </w:r>
          </w:p>
          <w:p w14:paraId="09478984" w14:textId="77777777" w:rsidR="00E56CAB" w:rsidRDefault="00E56CAB" w:rsidP="0013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734B85" w14:textId="77777777" w:rsidR="00BA7210" w:rsidRPr="00DE4421" w:rsidRDefault="00BA7210" w:rsidP="0013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FA7F" w14:textId="77777777" w:rsidR="00E56CAB" w:rsidRDefault="00135FE7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FE7">
              <w:rPr>
                <w:rFonts w:ascii="Times New Roman" w:hAnsi="Times New Roman" w:cs="Times New Roman"/>
                <w:b/>
                <w:sz w:val="24"/>
                <w:szCs w:val="24"/>
              </w:rPr>
              <w:t>2018/37179</w:t>
            </w:r>
          </w:p>
          <w:p w14:paraId="17AA9110" w14:textId="77777777" w:rsidR="00135FE7" w:rsidRPr="00054477" w:rsidRDefault="00135FE7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CBC3" w14:textId="77777777" w:rsidR="00E56CAB" w:rsidRPr="00054477" w:rsidRDefault="00E56CAB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E56CAB" w:rsidRPr="00054477" w14:paraId="51756583" w14:textId="77777777">
        <w:tc>
          <w:tcPr>
            <w:tcW w:w="720" w:type="dxa"/>
          </w:tcPr>
          <w:p w14:paraId="374210FF" w14:textId="77777777" w:rsidR="00E56CAB" w:rsidRPr="00054477" w:rsidRDefault="00E56CAB" w:rsidP="00E56C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C9D8" w14:textId="77777777" w:rsidR="00135FE7" w:rsidRDefault="00135FE7" w:rsidP="0013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FE7">
              <w:rPr>
                <w:rFonts w:ascii="Times New Roman" w:hAnsi="Times New Roman" w:cs="Times New Roman"/>
                <w:b/>
                <w:sz w:val="24"/>
                <w:szCs w:val="24"/>
              </w:rPr>
              <w:t>MTSHALI NOSIPHO obo MINOR vs RAF</w:t>
            </w:r>
          </w:p>
          <w:p w14:paraId="2656610D" w14:textId="77777777" w:rsidR="00BA7210" w:rsidRPr="00135FE7" w:rsidRDefault="00BA7210" w:rsidP="0013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D5F3AE" w14:textId="77777777" w:rsidR="00E56CAB" w:rsidRPr="00DE4421" w:rsidRDefault="00135FE7" w:rsidP="0013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FE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0BF" w14:textId="77777777" w:rsidR="00E56CAB" w:rsidRDefault="00135FE7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FE7">
              <w:rPr>
                <w:rFonts w:ascii="Times New Roman" w:hAnsi="Times New Roman" w:cs="Times New Roman"/>
                <w:b/>
                <w:sz w:val="24"/>
                <w:szCs w:val="24"/>
              </w:rPr>
              <w:t>2022/17282</w:t>
            </w:r>
          </w:p>
          <w:p w14:paraId="571096DD" w14:textId="77777777" w:rsidR="00135FE7" w:rsidRPr="00054477" w:rsidRDefault="00135FE7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7035" w14:textId="77777777" w:rsidR="00E56CAB" w:rsidRPr="00054477" w:rsidRDefault="00BA7210" w:rsidP="00E56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10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DF2689" w:rsidRPr="00054477" w14:paraId="139EE8BF" w14:textId="77777777">
        <w:tc>
          <w:tcPr>
            <w:tcW w:w="720" w:type="dxa"/>
          </w:tcPr>
          <w:p w14:paraId="1FC43EA4" w14:textId="77777777" w:rsidR="00DF2689" w:rsidRDefault="00CA65E8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A35" w14:textId="77777777" w:rsidR="00DF2689" w:rsidRP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>VAN AARDT SENOBIA VS. THE MEC FOR HEALTH, GAUTENG</w:t>
            </w:r>
          </w:p>
          <w:p w14:paraId="149128AD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B06" w14:textId="77777777" w:rsid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>2019/28181</w:t>
            </w:r>
          </w:p>
          <w:p w14:paraId="5CC9452B" w14:textId="77777777" w:rsid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F611B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485" w14:textId="77777777" w:rsidR="00DF2689" w:rsidRPr="00054477" w:rsidRDefault="00DF2689" w:rsidP="00DF26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28/01/2025</w:t>
            </w:r>
          </w:p>
        </w:tc>
      </w:tr>
      <w:tr w:rsidR="00DF2689" w:rsidRPr="00054477" w14:paraId="2F9D221A" w14:textId="77777777">
        <w:tc>
          <w:tcPr>
            <w:tcW w:w="720" w:type="dxa"/>
          </w:tcPr>
          <w:p w14:paraId="5253A67A" w14:textId="77777777" w:rsidR="00DF2689" w:rsidRDefault="00CA65E8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6DE9" w14:textId="77777777" w:rsidR="00DF2689" w:rsidRP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>MAMOLEBOGE MARTINA KWATA VS MEC OF HEALTH FOR GAUTENG PROVINCE</w:t>
            </w:r>
          </w:p>
          <w:p w14:paraId="53536A72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958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2021/39653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0E50" w14:textId="77777777" w:rsidR="00DF2689" w:rsidRPr="0005447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DF2689" w:rsidRPr="00054477" w14:paraId="1E980B61" w14:textId="77777777">
        <w:tc>
          <w:tcPr>
            <w:tcW w:w="720" w:type="dxa"/>
          </w:tcPr>
          <w:p w14:paraId="3A320FD8" w14:textId="77777777" w:rsidR="00DF2689" w:rsidRDefault="00CA65E8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A77D" w14:textId="77777777" w:rsidR="00DF2689" w:rsidRP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>MPHO SYLVIA MBAMBANI VS PHUMZILE KHALISHWAYO AND 2 OTHERS</w:t>
            </w:r>
          </w:p>
          <w:p w14:paraId="07A42DF8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487A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>2020/18655</w:t>
            </w:r>
            <w:r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51CE" w14:textId="77777777" w:rsidR="00DF2689" w:rsidRPr="0005447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72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DF2689" w:rsidRPr="00054477" w14:paraId="693AC711" w14:textId="77777777">
        <w:tc>
          <w:tcPr>
            <w:tcW w:w="720" w:type="dxa"/>
          </w:tcPr>
          <w:p w14:paraId="49F93CEA" w14:textId="77777777" w:rsidR="00DF2689" w:rsidRDefault="00CA65E8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AB14" w14:textId="77777777" w:rsidR="00DF2689" w:rsidRPr="00DF2689" w:rsidRDefault="00CA65E8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F2689" w:rsidRPr="00DF2689">
              <w:rPr>
                <w:rFonts w:ascii="Times New Roman" w:hAnsi="Times New Roman" w:cs="Times New Roman"/>
                <w:b/>
                <w:sz w:val="24"/>
                <w:szCs w:val="24"/>
              </w:rPr>
              <w:t>BSA VS MOSIA MOTUBATSE RENTALS</w:t>
            </w:r>
          </w:p>
          <w:p w14:paraId="708A28CE" w14:textId="77777777" w:rsid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4C617D" w14:textId="77777777" w:rsidR="00C74950" w:rsidRDefault="00C74950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4505F3" w14:textId="77777777" w:rsidR="00C74950" w:rsidRPr="00135FE7" w:rsidRDefault="00C74950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19C3" w14:textId="77777777" w:rsid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2019/38879</w:t>
            </w:r>
          </w:p>
          <w:p w14:paraId="62A3298D" w14:textId="77777777" w:rsidR="00DF2689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7DECA7" w14:textId="77777777" w:rsidR="00DF2689" w:rsidRPr="00135FE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1C3" w14:textId="77777777" w:rsidR="00DF2689" w:rsidRPr="00054477" w:rsidRDefault="00DF268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10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DF2689" w:rsidRPr="00054477" w14:paraId="5FAB42CD" w14:textId="77777777">
        <w:tc>
          <w:tcPr>
            <w:tcW w:w="720" w:type="dxa"/>
          </w:tcPr>
          <w:p w14:paraId="0EF3BDFC" w14:textId="77777777" w:rsidR="00DF2689" w:rsidRDefault="00CA65E8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40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18C1" w14:textId="77777777" w:rsidR="00C74950" w:rsidRPr="00C74950" w:rsidRDefault="00497BCF" w:rsidP="00C74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50">
              <w:rPr>
                <w:rFonts w:ascii="Times New Roman" w:hAnsi="Times New Roman" w:cs="Times New Roman"/>
                <w:b/>
                <w:sz w:val="24"/>
                <w:szCs w:val="24"/>
              </w:rPr>
              <w:t>KHOBENI THANDI ROSENAH TERRY VS SEBETOLA LUDWICK &amp; 5 OTHERS</w:t>
            </w:r>
          </w:p>
          <w:p w14:paraId="2BDE8466" w14:textId="77777777" w:rsidR="00DF2689" w:rsidRPr="00135FE7" w:rsidRDefault="00DF2689" w:rsidP="00C74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0032" w14:textId="77777777" w:rsidR="00DF2689" w:rsidRPr="00135FE7" w:rsidRDefault="00C74950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50">
              <w:rPr>
                <w:rFonts w:ascii="Times New Roman" w:hAnsi="Times New Roman" w:cs="Times New Roman"/>
                <w:b/>
                <w:sz w:val="24"/>
                <w:szCs w:val="24"/>
              </w:rPr>
              <w:t>2021/56642</w:t>
            </w:r>
            <w:r w:rsidRPr="00C749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280C" w14:textId="77777777" w:rsidR="00DF2689" w:rsidRPr="00BA7210" w:rsidRDefault="00C74950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50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F134CE" w:rsidRPr="00054477" w14:paraId="74E32571" w14:textId="77777777">
        <w:tc>
          <w:tcPr>
            <w:tcW w:w="720" w:type="dxa"/>
          </w:tcPr>
          <w:p w14:paraId="482EA8A2" w14:textId="77777777" w:rsidR="00F134CE" w:rsidRDefault="00F134CE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9D9" w14:textId="77777777" w:rsidR="00F134CE" w:rsidRPr="00F134CE" w:rsidRDefault="00497BCF" w:rsidP="00F13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LOWERING OF RESERVE PRICE APPLICATION): ABSA HOME LOANS GUARANTEE CO (RF) PTY LTD VS. J.M.M &amp; E. BARCELOS </w:t>
            </w:r>
          </w:p>
          <w:p w14:paraId="73A0225B" w14:textId="77777777" w:rsidR="00F134CE" w:rsidRPr="00C74950" w:rsidRDefault="00497BCF" w:rsidP="00F13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E5CF" w14:textId="77777777" w:rsidR="00F134CE" w:rsidRPr="00C74950" w:rsidRDefault="00F134CE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CE">
              <w:rPr>
                <w:rFonts w:ascii="Times New Roman" w:hAnsi="Times New Roman" w:cs="Times New Roman"/>
                <w:b/>
                <w:sz w:val="24"/>
                <w:szCs w:val="24"/>
              </w:rPr>
              <w:t>2021/57592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0DA4" w14:textId="77777777" w:rsidR="00F134CE" w:rsidRPr="00C74950" w:rsidRDefault="00F134CE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CE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F134CE" w:rsidRPr="00054477" w14:paraId="2562CE0F" w14:textId="77777777" w:rsidTr="00497BCF">
        <w:trPr>
          <w:trHeight w:val="722"/>
        </w:trPr>
        <w:tc>
          <w:tcPr>
            <w:tcW w:w="720" w:type="dxa"/>
          </w:tcPr>
          <w:p w14:paraId="49204A39" w14:textId="77777777" w:rsidR="00F134CE" w:rsidRDefault="00F134CE" w:rsidP="00DF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5561" w14:textId="77777777" w:rsidR="00497BCF" w:rsidRPr="00497BCF" w:rsidRDefault="00497BCF" w:rsidP="0049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BCF">
              <w:rPr>
                <w:rFonts w:ascii="Times New Roman" w:hAnsi="Times New Roman" w:cs="Times New Roman"/>
                <w:b/>
                <w:sz w:val="24"/>
                <w:szCs w:val="24"/>
              </w:rPr>
              <w:t>ABSA HOME LOANS GUARANTEE CO (RF) PTY LTD &amp; ANOTHER VS. TSWANA, NOSISI</w:t>
            </w:r>
          </w:p>
          <w:p w14:paraId="17F460ED" w14:textId="77777777" w:rsidR="00F134CE" w:rsidRPr="00C74950" w:rsidRDefault="00497BCF" w:rsidP="0049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BC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3326" w14:textId="77777777" w:rsidR="00F134CE" w:rsidRPr="00C74950" w:rsidRDefault="00497BCF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BCF">
              <w:rPr>
                <w:rFonts w:ascii="Times New Roman" w:hAnsi="Times New Roman" w:cs="Times New Roman"/>
                <w:b/>
                <w:sz w:val="24"/>
                <w:szCs w:val="24"/>
              </w:rPr>
              <w:t>2021/27576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047D" w14:textId="77777777" w:rsidR="00F134CE" w:rsidRPr="00C74950" w:rsidRDefault="00E915A9" w:rsidP="00DF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5A9">
              <w:rPr>
                <w:rFonts w:ascii="Times New Roman" w:hAnsi="Times New Roman" w:cs="Times New Roman"/>
                <w:b/>
                <w:sz w:val="24"/>
                <w:szCs w:val="24"/>
              </w:rPr>
              <w:t>28/01/2025</w:t>
            </w:r>
          </w:p>
        </w:tc>
      </w:tr>
      <w:tr w:rsidR="005924BC" w:rsidRPr="00054477" w14:paraId="0B2D4AAF" w14:textId="77777777" w:rsidTr="00497BCF">
        <w:trPr>
          <w:trHeight w:val="722"/>
        </w:trPr>
        <w:tc>
          <w:tcPr>
            <w:tcW w:w="720" w:type="dxa"/>
          </w:tcPr>
          <w:p w14:paraId="5A87D417" w14:textId="77777777" w:rsidR="005924BC" w:rsidRDefault="005924BC" w:rsidP="005924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6181" w14:textId="77777777" w:rsidR="005924BC" w:rsidRDefault="005924BC" w:rsidP="0059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ABSA BANK LIMITED v. SABELO EWERT NGEMA </w:t>
            </w:r>
          </w:p>
          <w:p w14:paraId="660961F6" w14:textId="77777777" w:rsidR="005924BC" w:rsidRDefault="005924BC" w:rsidP="0059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FFFAE1" w14:textId="77777777" w:rsidR="005924BC" w:rsidRPr="00114076" w:rsidRDefault="005924BC" w:rsidP="0059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B6A" w14:textId="77777777" w:rsidR="005924BC" w:rsidRPr="00054477" w:rsidRDefault="005924BC" w:rsidP="0059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668">
              <w:rPr>
                <w:rFonts w:ascii="Times New Roman" w:hAnsi="Times New Roman" w:cs="Times New Roman"/>
                <w:b/>
                <w:sz w:val="24"/>
                <w:szCs w:val="24"/>
              </w:rPr>
              <w:t>2024-058446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3BC2" w14:textId="77777777" w:rsidR="005924BC" w:rsidRPr="00054477" w:rsidRDefault="005924BC" w:rsidP="0059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676856">
              <w:rPr>
                <w:rFonts w:ascii="Times New Roman" w:hAnsi="Times New Roman" w:cs="Times New Roman"/>
                <w:b/>
                <w:sz w:val="24"/>
                <w:szCs w:val="24"/>
              </w:rPr>
              <w:t>/01/2025</w:t>
            </w:r>
          </w:p>
        </w:tc>
      </w:tr>
    </w:tbl>
    <w:p w14:paraId="6396E0CE" w14:textId="77777777" w:rsidR="005E1FC8" w:rsidRPr="00054477" w:rsidRDefault="005E1FC8" w:rsidP="005E1FC8">
      <w:pPr>
        <w:tabs>
          <w:tab w:val="left" w:pos="3810"/>
        </w:tabs>
        <w:rPr>
          <w:rFonts w:ascii="Times New Roman" w:hAnsi="Times New Roman" w:cs="Times New Roman"/>
          <w:b/>
        </w:rPr>
      </w:pPr>
    </w:p>
    <w:p w14:paraId="2E3B38BF" w14:textId="77777777" w:rsidR="00BB0A13" w:rsidRDefault="00BB0A13"/>
    <w:sectPr w:rsidR="00BB0A13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B449" w14:textId="77777777" w:rsidR="00BB0A13" w:rsidRDefault="00BB0A13">
      <w:pPr>
        <w:spacing w:after="0" w:line="240" w:lineRule="auto"/>
      </w:pPr>
      <w:r>
        <w:separator/>
      </w:r>
    </w:p>
  </w:endnote>
  <w:endnote w:type="continuationSeparator" w:id="0">
    <w:p w14:paraId="418712D9" w14:textId="77777777" w:rsidR="00BB0A13" w:rsidRDefault="00BB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8AAF" w14:textId="77777777" w:rsidR="00000000" w:rsidRDefault="00000000">
    <w:pPr>
      <w:pStyle w:val="Footer"/>
    </w:pPr>
    <w:r>
      <w:rPr>
        <w:noProof/>
        <w:color w:val="808080" w:themeColor="background1" w:themeShade="80"/>
        <w:lang w:val="en-ZA" w:eastAsia="en-ZA"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12C23836" wp14:editId="3FF3188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15BFE57" w14:textId="77777777" w:rsidR="00000000" w:rsidRDefault="0000000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[Date]</w:t>
                                </w:r>
                              </w:p>
                            </w:sdtContent>
                          </w:sdt>
                          <w:p w14:paraId="3139184A" w14:textId="77777777" w:rsidR="00000000" w:rsidRDefault="0000000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C23836" id="Group 37" o:spid="_x0000_s1026" style="position:absolute;margin-left:416.8pt;margin-top:0;width:468pt;height:25.2pt;z-index:251656704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" fillcolor="windowText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315BFE57" w14:textId="77777777" w:rsidR="00000000" w:rsidRDefault="0000000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[Date]</w:t>
                          </w:r>
                        </w:p>
                      </w:sdtContent>
                    </w:sdt>
                    <w:p w14:paraId="3139184A" w14:textId="77777777" w:rsidR="00000000" w:rsidRDefault="0000000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6C00D3A0" wp14:editId="76C38022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81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60886C" w14:textId="77777777" w:rsidR="00000000" w:rsidRDefault="0000000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E217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0D3A0" id="Rectangle 40" o:spid="_x0000_s1029" style="position:absolute;margin-left:0;margin-top:0;width:36pt;height:25.2pt;z-index:25165568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" fillcolor="windowText" stroked="f" strokeweight="3pt">
              <v:textbox>
                <w:txbxContent>
                  <w:p w14:paraId="3060886C" w14:textId="77777777" w:rsidR="00000000" w:rsidRDefault="0000000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BE217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069A9" w14:textId="77777777" w:rsidR="00BB0A13" w:rsidRDefault="00BB0A13">
      <w:pPr>
        <w:spacing w:after="0" w:line="240" w:lineRule="auto"/>
      </w:pPr>
      <w:r>
        <w:separator/>
      </w:r>
    </w:p>
  </w:footnote>
  <w:footnote w:type="continuationSeparator" w:id="0">
    <w:p w14:paraId="489DD9AC" w14:textId="77777777" w:rsidR="00BB0A13" w:rsidRDefault="00BB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417A" w14:textId="77777777" w:rsidR="00000000" w:rsidRDefault="00000000">
    <w:pPr>
      <w:pStyle w:val="Header"/>
    </w:pPr>
    <w:r>
      <w:rPr>
        <w:noProof/>
        <w:lang w:val="en-ZA"/>
      </w:rPr>
      <w:pict w14:anchorId="6F0831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5" o:spid="_x0000_s1025" type="#_x0000_t136" style="position:absolute;margin-left:0;margin-top:0;width:562.85pt;height:73.4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FB32" w14:textId="77777777" w:rsidR="00000000" w:rsidRDefault="00000000">
    <w:pPr>
      <w:pStyle w:val="Header"/>
    </w:pPr>
    <w:r>
      <w:rPr>
        <w:noProof/>
        <w:lang w:val="en-ZA"/>
      </w:rPr>
      <w:pict w14:anchorId="286A5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6" o:spid="_x0000_s1026" type="#_x0000_t136" style="position:absolute;margin-left:0;margin-top:0;width:562.85pt;height:73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1649" w14:textId="77777777" w:rsidR="00000000" w:rsidRDefault="00000000">
    <w:pPr>
      <w:pStyle w:val="Header"/>
    </w:pPr>
    <w:r>
      <w:rPr>
        <w:noProof/>
        <w:lang w:val="en-ZA"/>
      </w:rPr>
      <w:pict w14:anchorId="45177E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4" o:spid="_x0000_s1027" type="#_x0000_t136" style="position:absolute;margin-left:0;margin-top:0;width:562.85pt;height:73.4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C8"/>
    <w:rsid w:val="00135FE7"/>
    <w:rsid w:val="001D0594"/>
    <w:rsid w:val="0032369F"/>
    <w:rsid w:val="003A1E15"/>
    <w:rsid w:val="003F19B9"/>
    <w:rsid w:val="00497BCF"/>
    <w:rsid w:val="004F0DCA"/>
    <w:rsid w:val="0051607C"/>
    <w:rsid w:val="00550A63"/>
    <w:rsid w:val="00563B55"/>
    <w:rsid w:val="005924BC"/>
    <w:rsid w:val="005C6CDB"/>
    <w:rsid w:val="005E1FC8"/>
    <w:rsid w:val="00624496"/>
    <w:rsid w:val="0063039A"/>
    <w:rsid w:val="00675A79"/>
    <w:rsid w:val="006D7472"/>
    <w:rsid w:val="007E278A"/>
    <w:rsid w:val="009835E4"/>
    <w:rsid w:val="00A75721"/>
    <w:rsid w:val="00AA61A6"/>
    <w:rsid w:val="00BA7210"/>
    <w:rsid w:val="00BB0A13"/>
    <w:rsid w:val="00BB7021"/>
    <w:rsid w:val="00BE2172"/>
    <w:rsid w:val="00C40F4B"/>
    <w:rsid w:val="00C74950"/>
    <w:rsid w:val="00C85C0D"/>
    <w:rsid w:val="00CA65E8"/>
    <w:rsid w:val="00D154F0"/>
    <w:rsid w:val="00D23206"/>
    <w:rsid w:val="00D4214C"/>
    <w:rsid w:val="00DF2689"/>
    <w:rsid w:val="00E412B7"/>
    <w:rsid w:val="00E56CAB"/>
    <w:rsid w:val="00E73B95"/>
    <w:rsid w:val="00E915A9"/>
    <w:rsid w:val="00F134CE"/>
    <w:rsid w:val="00F37238"/>
    <w:rsid w:val="00F82100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BEE803"/>
  <w15:chartTrackingRefBased/>
  <w15:docId w15:val="{A28DDFE1-5FD4-4697-A70F-573FE7FE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FC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1FC8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E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1FC8"/>
    <w:rPr>
      <w:lang w:val="en-US"/>
    </w:rPr>
  </w:style>
  <w:style w:type="table" w:styleId="TableGrid">
    <w:name w:val="Table Grid"/>
    <w:basedOn w:val="TableNormal"/>
    <w:uiPriority w:val="39"/>
    <w:rsid w:val="005E1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2025-05-07T10:04:00Z</dcterms:created>
  <dcterms:modified xsi:type="dcterms:W3CDTF">2025-05-07T10:04:00Z</dcterms:modified>
</cp:coreProperties>
</file>