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D175" w14:textId="77777777" w:rsidR="000C032A" w:rsidRDefault="00C3687D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45DD526E" wp14:editId="56B0117D">
            <wp:extent cx="1508125" cy="1618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3D00C" w14:textId="77777777" w:rsidR="000C032A" w:rsidRPr="002A5181" w:rsidRDefault="002A5181" w:rsidP="002A5181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2A5181">
        <w:rPr>
          <w:rFonts w:ascii="Arial" w:hAnsi="Arial" w:cs="Arial"/>
          <w:b/>
          <w:u w:val="single"/>
        </w:rPr>
        <w:t>DIRECTIVE</w:t>
      </w:r>
    </w:p>
    <w:p w14:paraId="56D11BF9" w14:textId="77777777"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Dear Sir/Madam</w:t>
      </w:r>
    </w:p>
    <w:p w14:paraId="2F2B0177" w14:textId="3D93B1A0" w:rsidR="000C032A" w:rsidRDefault="00C3687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UNOPPOSED MOTION</w:t>
      </w:r>
      <w:r w:rsidR="004F775C">
        <w:rPr>
          <w:rFonts w:ascii="Arial" w:hAnsi="Arial" w:cs="Arial"/>
          <w:b/>
        </w:rPr>
        <w:t xml:space="preserve"> COURT</w:t>
      </w:r>
      <w:r>
        <w:rPr>
          <w:rFonts w:ascii="Arial" w:hAnsi="Arial" w:cs="Arial"/>
          <w:b/>
        </w:rPr>
        <w:t xml:space="preserve"> </w:t>
      </w:r>
      <w:r w:rsidR="002757F9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8E2025">
        <w:rPr>
          <w:rFonts w:ascii="Arial" w:hAnsi="Arial" w:cs="Arial"/>
          <w:b/>
        </w:rPr>
        <w:t>MANAMELA A</w:t>
      </w:r>
      <w:r>
        <w:rPr>
          <w:rFonts w:ascii="Arial" w:hAnsi="Arial" w:cs="Arial"/>
          <w:b/>
        </w:rPr>
        <w:t xml:space="preserve">J – </w:t>
      </w:r>
      <w:r w:rsidR="00970CD1">
        <w:rPr>
          <w:rFonts w:ascii="Arial" w:hAnsi="Arial" w:cs="Arial"/>
          <w:b/>
        </w:rPr>
        <w:t xml:space="preserve"> </w:t>
      </w:r>
      <w:r w:rsidR="00F8254D">
        <w:rPr>
          <w:rFonts w:ascii="Arial" w:hAnsi="Arial" w:cs="Arial"/>
          <w:b/>
        </w:rPr>
        <w:t>18 S</w:t>
      </w:r>
      <w:r w:rsidR="004738C8">
        <w:rPr>
          <w:rFonts w:ascii="Arial" w:hAnsi="Arial" w:cs="Arial"/>
          <w:b/>
        </w:rPr>
        <w:t xml:space="preserve">EPTEMBER </w:t>
      </w:r>
      <w:r w:rsidR="00A67BDD">
        <w:rPr>
          <w:rFonts w:ascii="Arial" w:hAnsi="Arial" w:cs="Arial"/>
          <w:b/>
        </w:rPr>
        <w:t>20</w:t>
      </w:r>
      <w:r w:rsidR="00906A6D">
        <w:rPr>
          <w:rFonts w:ascii="Arial" w:hAnsi="Arial" w:cs="Arial"/>
          <w:b/>
        </w:rPr>
        <w:t>25</w:t>
      </w:r>
    </w:p>
    <w:p w14:paraId="084E7BA2" w14:textId="6967093F" w:rsidR="002757F9" w:rsidRDefault="00C3687D" w:rsidP="0092643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Kindly take note that </w:t>
      </w:r>
      <w:r w:rsidR="002757F9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u</w:t>
      </w:r>
      <w:r w:rsidR="002757F9">
        <w:rPr>
          <w:rFonts w:ascii="Arial" w:hAnsi="Arial" w:cs="Arial"/>
        </w:rPr>
        <w:t xml:space="preserve">nopposed motion court on </w:t>
      </w:r>
      <w:r w:rsidR="004738C8">
        <w:rPr>
          <w:rFonts w:ascii="Arial" w:hAnsi="Arial" w:cs="Arial"/>
          <w:b/>
          <w:bCs/>
          <w:u w:val="single"/>
        </w:rPr>
        <w:t>Thurs</w:t>
      </w:r>
      <w:r w:rsidR="00287A66">
        <w:rPr>
          <w:rFonts w:ascii="Arial" w:hAnsi="Arial" w:cs="Arial"/>
          <w:b/>
          <w:bCs/>
          <w:u w:val="single"/>
        </w:rPr>
        <w:t>d</w:t>
      </w:r>
      <w:r w:rsidR="00594BD8" w:rsidRPr="00594BD8">
        <w:rPr>
          <w:rFonts w:ascii="Arial" w:hAnsi="Arial" w:cs="Arial"/>
          <w:b/>
          <w:bCs/>
          <w:u w:val="single"/>
        </w:rPr>
        <w:t>ay</w:t>
      </w:r>
      <w:r w:rsidR="00287A66">
        <w:rPr>
          <w:rFonts w:ascii="Arial" w:hAnsi="Arial" w:cs="Arial"/>
          <w:b/>
          <w:bCs/>
          <w:u w:val="single"/>
        </w:rPr>
        <w:t>, 18</w:t>
      </w:r>
      <w:r w:rsidR="00594BD8" w:rsidRPr="00594BD8">
        <w:rPr>
          <w:rFonts w:ascii="Arial" w:hAnsi="Arial" w:cs="Arial"/>
          <w:b/>
          <w:bCs/>
          <w:u w:val="single"/>
          <w:vertAlign w:val="superscript"/>
        </w:rPr>
        <w:t>th</w:t>
      </w:r>
      <w:r w:rsidR="00594BD8" w:rsidRPr="00594BD8">
        <w:rPr>
          <w:rFonts w:ascii="Arial" w:hAnsi="Arial" w:cs="Arial"/>
          <w:b/>
          <w:bCs/>
          <w:u w:val="single"/>
        </w:rPr>
        <w:t xml:space="preserve"> </w:t>
      </w:r>
      <w:r w:rsidR="00287A66">
        <w:rPr>
          <w:rFonts w:ascii="Arial" w:hAnsi="Arial" w:cs="Arial"/>
          <w:b/>
          <w:bCs/>
          <w:u w:val="single"/>
        </w:rPr>
        <w:t>September</w:t>
      </w:r>
      <w:r w:rsidR="00594BD8" w:rsidRPr="00594BD8">
        <w:rPr>
          <w:rFonts w:ascii="Arial" w:hAnsi="Arial" w:cs="Arial"/>
          <w:b/>
          <w:bCs/>
          <w:u w:val="single"/>
        </w:rPr>
        <w:t xml:space="preserve"> </w:t>
      </w:r>
      <w:r w:rsidR="006A473A" w:rsidRPr="00594BD8">
        <w:rPr>
          <w:rFonts w:ascii="Arial" w:hAnsi="Arial" w:cs="Arial"/>
          <w:b/>
          <w:bCs/>
          <w:u w:val="single"/>
        </w:rPr>
        <w:t>2025</w:t>
      </w:r>
      <w:r w:rsidR="00F92E63" w:rsidRPr="00F92E63">
        <w:rPr>
          <w:rFonts w:ascii="Arial" w:hAnsi="Arial" w:cs="Arial"/>
        </w:rPr>
        <w:t xml:space="preserve"> </w:t>
      </w:r>
      <w:r w:rsidR="00F92E63">
        <w:rPr>
          <w:rFonts w:ascii="Arial" w:hAnsi="Arial" w:cs="Arial"/>
        </w:rPr>
        <w:t>before the H</w:t>
      </w:r>
      <w:r w:rsidR="00F92E63">
        <w:rPr>
          <w:rFonts w:ascii="Arial" w:hAnsi="Arial" w:cs="Arial"/>
        </w:rPr>
        <w:t xml:space="preserve">onourable Justice MANAMELA AJ </w:t>
      </w:r>
      <w:r w:rsidR="00296F17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he </w:t>
      </w:r>
      <w:r w:rsidR="00926436">
        <w:rPr>
          <w:rFonts w:ascii="Arial" w:hAnsi="Arial" w:cs="Arial"/>
        </w:rPr>
        <w:t xml:space="preserve">court / </w:t>
      </w:r>
      <w:r>
        <w:rPr>
          <w:rFonts w:ascii="Arial" w:hAnsi="Arial" w:cs="Arial"/>
        </w:rPr>
        <w:t xml:space="preserve">hearing will be </w:t>
      </w:r>
      <w:r w:rsidR="002757F9">
        <w:rPr>
          <w:rFonts w:ascii="Arial" w:hAnsi="Arial" w:cs="Arial"/>
        </w:rPr>
        <w:t xml:space="preserve">in </w:t>
      </w:r>
      <w:r w:rsidR="002757F9" w:rsidRPr="004F775C">
        <w:rPr>
          <w:rFonts w:ascii="Arial" w:hAnsi="Arial" w:cs="Arial"/>
          <w:b/>
        </w:rPr>
        <w:t>open court</w:t>
      </w:r>
      <w:r w:rsidR="002757F9">
        <w:rPr>
          <w:rFonts w:ascii="Arial" w:hAnsi="Arial" w:cs="Arial"/>
        </w:rPr>
        <w:t xml:space="preserve"> </w:t>
      </w:r>
      <w:r w:rsidR="002B6ED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t </w:t>
      </w:r>
      <w:r w:rsidR="007F4AC9" w:rsidRPr="007F4AC9">
        <w:rPr>
          <w:rFonts w:ascii="Arial" w:hAnsi="Arial" w:cs="Arial"/>
          <w:b/>
        </w:rPr>
        <w:t>09</w:t>
      </w:r>
      <w:r w:rsidR="00B0323A" w:rsidRPr="007F4AC9">
        <w:rPr>
          <w:rFonts w:ascii="Arial" w:hAnsi="Arial" w:cs="Arial"/>
          <w:b/>
        </w:rPr>
        <w:t>:</w:t>
      </w:r>
      <w:r w:rsidR="00906A6D">
        <w:rPr>
          <w:rFonts w:ascii="Arial" w:hAnsi="Arial" w:cs="Arial"/>
          <w:b/>
        </w:rPr>
        <w:t>0</w:t>
      </w:r>
      <w:r w:rsidR="00B0323A" w:rsidRPr="007F4AC9">
        <w:rPr>
          <w:rFonts w:ascii="Arial" w:hAnsi="Arial" w:cs="Arial"/>
          <w:b/>
        </w:rPr>
        <w:t>0</w:t>
      </w:r>
      <w:r>
        <w:rPr>
          <w:rFonts w:ascii="Arial" w:hAnsi="Arial" w:cs="Arial"/>
        </w:rPr>
        <w:t>.</w:t>
      </w:r>
      <w:r w:rsidR="00926436">
        <w:rPr>
          <w:rFonts w:ascii="Arial" w:hAnsi="Arial" w:cs="Arial"/>
        </w:rPr>
        <w:t xml:space="preserve"> Thi</w:t>
      </w:r>
      <w:r w:rsidR="008F0D91">
        <w:rPr>
          <w:rFonts w:ascii="Arial" w:hAnsi="Arial" w:cs="Arial"/>
        </w:rPr>
        <w:t>s only applies for 18 September 20</w:t>
      </w:r>
      <w:r w:rsidR="00D2726D">
        <w:rPr>
          <w:rFonts w:ascii="Arial" w:hAnsi="Arial" w:cs="Arial"/>
        </w:rPr>
        <w:t xml:space="preserve">25, as there will be an intermission from around 09h50 when Manamela AJ will be briefly sitting with the Honourable Madam Justice  </w:t>
      </w:r>
      <w:proofErr w:type="spellStart"/>
      <w:r w:rsidR="00D2726D">
        <w:rPr>
          <w:rFonts w:ascii="Arial" w:hAnsi="Arial" w:cs="Arial"/>
        </w:rPr>
        <w:t>Lenyai</w:t>
      </w:r>
      <w:proofErr w:type="spellEnd"/>
      <w:r w:rsidR="004C7661">
        <w:rPr>
          <w:rFonts w:ascii="Arial" w:hAnsi="Arial" w:cs="Arial"/>
        </w:rPr>
        <w:t xml:space="preserve"> for admissions.</w:t>
      </w:r>
      <w:r w:rsidR="00D272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87C2C">
        <w:rPr>
          <w:rFonts w:ascii="Arial" w:hAnsi="Arial" w:cs="Arial"/>
        </w:rPr>
        <w:t xml:space="preserve"> </w:t>
      </w:r>
    </w:p>
    <w:p w14:paraId="45E9A030" w14:textId="77777777" w:rsidR="008337C3" w:rsidRDefault="008337C3">
      <w:pPr>
        <w:spacing w:after="0" w:line="240" w:lineRule="auto"/>
        <w:jc w:val="both"/>
        <w:rPr>
          <w:rFonts w:ascii="Arial" w:hAnsi="Arial" w:cs="Arial"/>
        </w:rPr>
      </w:pPr>
    </w:p>
    <w:p w14:paraId="57AD970D" w14:textId="77777777" w:rsidR="000C3FBD" w:rsidRDefault="00E30416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 both 16 and 18 September 20</w:t>
      </w:r>
      <w:r w:rsidR="000C3FBD">
        <w:rPr>
          <w:rFonts w:ascii="Arial" w:hAnsi="Arial" w:cs="Arial"/>
          <w:b/>
        </w:rPr>
        <w:t>25:</w:t>
      </w:r>
    </w:p>
    <w:p w14:paraId="2EB31CF7" w14:textId="31EFCD8E" w:rsidR="008337C3" w:rsidRDefault="008337C3">
      <w:pPr>
        <w:spacing w:after="0" w:line="240" w:lineRule="auto"/>
        <w:jc w:val="both"/>
        <w:rPr>
          <w:rFonts w:ascii="Arial" w:hAnsi="Arial" w:cs="Arial"/>
        </w:rPr>
      </w:pPr>
      <w:r w:rsidRPr="001D27CB">
        <w:rPr>
          <w:rFonts w:ascii="Arial" w:hAnsi="Arial" w:cs="Arial"/>
          <w:b/>
        </w:rPr>
        <w:t xml:space="preserve">No introductions </w:t>
      </w:r>
      <w:r>
        <w:rPr>
          <w:rFonts w:ascii="Arial" w:hAnsi="Arial" w:cs="Arial"/>
        </w:rPr>
        <w:t xml:space="preserve">are required for this week.  Counsel appearing for the first time before the honourable </w:t>
      </w:r>
      <w:r w:rsidR="000E661B">
        <w:rPr>
          <w:rFonts w:ascii="Arial" w:hAnsi="Arial" w:cs="Arial"/>
        </w:rPr>
        <w:t xml:space="preserve">Acting </w:t>
      </w:r>
      <w:r>
        <w:rPr>
          <w:rFonts w:ascii="Arial" w:hAnsi="Arial" w:cs="Arial"/>
        </w:rPr>
        <w:t xml:space="preserve">Justice </w:t>
      </w:r>
      <w:r w:rsidR="00556F3E">
        <w:rPr>
          <w:rFonts w:ascii="Arial" w:hAnsi="Arial" w:cs="Arial"/>
        </w:rPr>
        <w:t>M</w:t>
      </w:r>
      <w:r w:rsidR="000E661B">
        <w:rPr>
          <w:rFonts w:ascii="Arial" w:hAnsi="Arial" w:cs="Arial"/>
        </w:rPr>
        <w:t>anamela</w:t>
      </w:r>
      <w:r>
        <w:rPr>
          <w:rFonts w:ascii="Arial" w:hAnsi="Arial" w:cs="Arial"/>
        </w:rPr>
        <w:t xml:space="preserve"> may introduce themselves when they call their matter.</w:t>
      </w:r>
    </w:p>
    <w:p w14:paraId="286B0D2B" w14:textId="77777777" w:rsidR="002B6EDF" w:rsidRDefault="002B6EDF">
      <w:pPr>
        <w:spacing w:after="0" w:line="240" w:lineRule="auto"/>
        <w:jc w:val="both"/>
        <w:rPr>
          <w:rFonts w:ascii="Arial" w:hAnsi="Arial" w:cs="Arial"/>
        </w:rPr>
      </w:pPr>
    </w:p>
    <w:p w14:paraId="279E41B3" w14:textId="77777777" w:rsidR="00594BD8" w:rsidRDefault="00C3687D">
      <w:pPr>
        <w:spacing w:line="240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Please ensure that all the relevant documents are uploaded onto </w:t>
      </w:r>
      <w:proofErr w:type="spellStart"/>
      <w:r>
        <w:rPr>
          <w:rFonts w:ascii="Arial" w:hAnsi="Arial" w:cs="Arial"/>
        </w:rPr>
        <w:t>Caselines</w:t>
      </w:r>
      <w:proofErr w:type="spellEnd"/>
      <w:r w:rsidR="00C47B41">
        <w:rPr>
          <w:rFonts w:ascii="Arial" w:hAnsi="Arial" w:cs="Arial"/>
        </w:rPr>
        <w:t xml:space="preserve"> timeously</w:t>
      </w:r>
      <w:r>
        <w:rPr>
          <w:rFonts w:ascii="Arial" w:hAnsi="Arial" w:cs="Arial"/>
        </w:rPr>
        <w:t xml:space="preserve">. </w:t>
      </w:r>
      <w:r w:rsidR="004F77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All parties are requested to </w:t>
      </w:r>
      <w:r w:rsidR="002757F9">
        <w:rPr>
          <w:rFonts w:ascii="Arial" w:hAnsi="Arial" w:cs="Arial"/>
        </w:rPr>
        <w:t xml:space="preserve">bring </w:t>
      </w:r>
      <w:r w:rsidR="002757F9" w:rsidRPr="002C26EC">
        <w:rPr>
          <w:rFonts w:ascii="Arial" w:hAnsi="Arial" w:cs="Arial"/>
          <w:b/>
        </w:rPr>
        <w:t>one</w:t>
      </w:r>
      <w:r w:rsidR="00C47B41">
        <w:rPr>
          <w:rFonts w:ascii="Arial" w:hAnsi="Arial" w:cs="Arial"/>
          <w:b/>
        </w:rPr>
        <w:t xml:space="preserve"> unstapled</w:t>
      </w:r>
      <w:r w:rsidR="002757F9">
        <w:rPr>
          <w:rFonts w:ascii="Arial" w:hAnsi="Arial" w:cs="Arial"/>
        </w:rPr>
        <w:t xml:space="preserve"> </w:t>
      </w:r>
      <w:r w:rsidR="002757F9" w:rsidRPr="004F775C">
        <w:rPr>
          <w:rFonts w:ascii="Arial" w:hAnsi="Arial" w:cs="Arial"/>
          <w:b/>
        </w:rPr>
        <w:t>copy</w:t>
      </w:r>
      <w:r w:rsidR="002757F9">
        <w:rPr>
          <w:rFonts w:ascii="Arial" w:hAnsi="Arial" w:cs="Arial"/>
        </w:rPr>
        <w:t xml:space="preserve"> of the draft order to court,</w:t>
      </w:r>
      <w:r w:rsidR="00B140A1">
        <w:rPr>
          <w:rFonts w:ascii="Arial" w:hAnsi="Arial" w:cs="Arial"/>
        </w:rPr>
        <w:t xml:space="preserve"> </w:t>
      </w:r>
      <w:r w:rsidR="00B140A1" w:rsidRPr="00B140A1">
        <w:rPr>
          <w:rFonts w:ascii="Arial" w:hAnsi="Arial" w:cs="Arial"/>
          <w:b/>
        </w:rPr>
        <w:t>merely secured with a paperclip</w:t>
      </w:r>
      <w:r w:rsidR="00B140A1">
        <w:rPr>
          <w:rFonts w:ascii="Arial" w:hAnsi="Arial" w:cs="Arial"/>
        </w:rPr>
        <w:t>,</w:t>
      </w:r>
      <w:r w:rsidR="002757F9">
        <w:rPr>
          <w:rFonts w:ascii="Arial" w:hAnsi="Arial" w:cs="Arial"/>
        </w:rPr>
        <w:t xml:space="preserve"> clearly indicating that the matter was dealt with in open court.</w:t>
      </w:r>
      <w:r w:rsidR="00B0323A">
        <w:rPr>
          <w:rFonts w:ascii="Arial" w:hAnsi="Arial" w:cs="Arial"/>
        </w:rPr>
        <w:t xml:space="preserve">  </w:t>
      </w:r>
      <w:r>
        <w:rPr>
          <w:rFonts w:ascii="Arial" w:hAnsi="Arial"/>
        </w:rPr>
        <w:t>Please ensure that the Judge’s name is correctly indicated at the top of the draft order</w:t>
      </w:r>
      <w:r w:rsidR="002C26EC">
        <w:rPr>
          <w:rFonts w:ascii="Arial" w:hAnsi="Arial"/>
        </w:rPr>
        <w:t xml:space="preserve"> (“</w:t>
      </w:r>
      <w:r w:rsidR="002B49F5">
        <w:rPr>
          <w:rFonts w:ascii="Arial" w:hAnsi="Arial"/>
        </w:rPr>
        <w:t>MANAMELA AJ</w:t>
      </w:r>
      <w:r w:rsidR="002C26EC">
        <w:rPr>
          <w:rFonts w:ascii="Arial" w:hAnsi="Arial"/>
        </w:rPr>
        <w:t>”</w:t>
      </w:r>
      <w:r>
        <w:rPr>
          <w:rFonts w:ascii="Arial" w:hAnsi="Arial"/>
        </w:rPr>
        <w:t xml:space="preserve">, as well as the date of </w:t>
      </w:r>
      <w:r w:rsidR="00B140A1">
        <w:rPr>
          <w:rFonts w:ascii="Arial" w:hAnsi="Arial"/>
        </w:rPr>
        <w:t xml:space="preserve">hearing.  </w:t>
      </w:r>
      <w:r w:rsidR="00B140A1" w:rsidRPr="00B140A1">
        <w:rPr>
          <w:rFonts w:ascii="Arial" w:hAnsi="Arial"/>
          <w:b/>
        </w:rPr>
        <w:t>The case n</w:t>
      </w:r>
      <w:r w:rsidR="00594BD8">
        <w:rPr>
          <w:rFonts w:ascii="Arial" w:hAnsi="Arial"/>
          <w:b/>
        </w:rPr>
        <w:t>umbe</w:t>
      </w:r>
      <w:r w:rsidR="00B140A1" w:rsidRPr="00B140A1">
        <w:rPr>
          <w:rFonts w:ascii="Arial" w:hAnsi="Arial"/>
          <w:b/>
        </w:rPr>
        <w:t>r must also be correct on the draft order</w:t>
      </w:r>
      <w:r w:rsidR="00970CD1">
        <w:rPr>
          <w:rFonts w:ascii="Arial" w:hAnsi="Arial"/>
          <w:b/>
        </w:rPr>
        <w:t xml:space="preserve"> and all other information on the draft order must be checked against the notice of motion and other documents uploaded onto </w:t>
      </w:r>
      <w:proofErr w:type="spellStart"/>
      <w:r w:rsidR="00970CD1">
        <w:rPr>
          <w:rFonts w:ascii="Arial" w:hAnsi="Arial"/>
          <w:b/>
        </w:rPr>
        <w:t>Caselines</w:t>
      </w:r>
      <w:proofErr w:type="spellEnd"/>
      <w:r w:rsidR="00B140A1">
        <w:rPr>
          <w:rFonts w:ascii="Arial" w:hAnsi="Arial"/>
        </w:rPr>
        <w:t>.</w:t>
      </w:r>
      <w:r w:rsidR="002757F9">
        <w:rPr>
          <w:rFonts w:ascii="Arial" w:hAnsi="Arial"/>
        </w:rPr>
        <w:t xml:space="preserve"> </w:t>
      </w:r>
    </w:p>
    <w:p w14:paraId="2DE4F181" w14:textId="67EF2A1E" w:rsidR="002757F9" w:rsidRDefault="00556F3E">
      <w:pPr>
        <w:spacing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594BD8">
        <w:rPr>
          <w:rFonts w:ascii="Arial" w:hAnsi="Arial"/>
        </w:rPr>
        <w:t xml:space="preserve">Where a matter is removed, please email notice of removal to </w:t>
      </w:r>
      <w:r w:rsidR="003B58AE">
        <w:rPr>
          <w:rFonts w:ascii="Arial" w:hAnsi="Arial"/>
        </w:rPr>
        <w:t>VNtoni</w:t>
      </w:r>
      <w:r w:rsidR="00594BD8" w:rsidRPr="003B58AE">
        <w:rPr>
          <w:rFonts w:ascii="Arial" w:hAnsi="Arial"/>
        </w:rPr>
        <w:t>@judiciary.org.za</w:t>
      </w:r>
      <w:r w:rsidR="00594BD8">
        <w:rPr>
          <w:rFonts w:ascii="Arial" w:hAnsi="Arial"/>
        </w:rPr>
        <w:t xml:space="preserve"> </w:t>
      </w:r>
      <w:r>
        <w:rPr>
          <w:rFonts w:ascii="Arial" w:hAnsi="Arial"/>
        </w:rPr>
        <w:t>and no appearance will be necessary.</w:t>
      </w:r>
    </w:p>
    <w:p w14:paraId="36AC2FA8" w14:textId="77777777" w:rsidR="00594BD8" w:rsidRDefault="00594BD8">
      <w:pPr>
        <w:spacing w:line="240" w:lineRule="auto"/>
        <w:jc w:val="both"/>
        <w:rPr>
          <w:rFonts w:ascii="Arial" w:hAnsi="Arial"/>
        </w:rPr>
      </w:pPr>
    </w:p>
    <w:p w14:paraId="19F93E9C" w14:textId="77777777"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Kind Regards,</w:t>
      </w:r>
    </w:p>
    <w:p w14:paraId="09E394AE" w14:textId="424F295C" w:rsidR="000C032A" w:rsidRDefault="00CD5C6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Ms. </w:t>
      </w:r>
      <w:r w:rsidR="003B58AE">
        <w:rPr>
          <w:rFonts w:ascii="Arial" w:hAnsi="Arial" w:cs="Arial"/>
        </w:rPr>
        <w:t>V Ntoni</w:t>
      </w:r>
      <w:r>
        <w:rPr>
          <w:rFonts w:ascii="Arial" w:hAnsi="Arial" w:cs="Arial"/>
        </w:rPr>
        <w:t xml:space="preserve"> </w:t>
      </w:r>
    </w:p>
    <w:p w14:paraId="7ACB9EEA" w14:textId="6E2E48EC" w:rsidR="000C032A" w:rsidRDefault="00C368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Secretary to the Honourable </w:t>
      </w:r>
      <w:r w:rsidR="002B49F5">
        <w:rPr>
          <w:rFonts w:ascii="Arial" w:hAnsi="Arial" w:cs="Arial"/>
        </w:rPr>
        <w:t xml:space="preserve">Acting </w:t>
      </w:r>
      <w:r>
        <w:rPr>
          <w:rFonts w:ascii="Arial" w:hAnsi="Arial" w:cs="Arial"/>
        </w:rPr>
        <w:t xml:space="preserve">Justice </w:t>
      </w:r>
      <w:r w:rsidR="00556F3E">
        <w:rPr>
          <w:rFonts w:ascii="Arial" w:hAnsi="Arial" w:cs="Arial"/>
        </w:rPr>
        <w:t>M</w:t>
      </w:r>
      <w:r w:rsidR="002B49F5">
        <w:rPr>
          <w:rFonts w:ascii="Arial" w:hAnsi="Arial" w:cs="Arial"/>
        </w:rPr>
        <w:t>anamela</w:t>
      </w:r>
    </w:p>
    <w:p w14:paraId="709C70B0" w14:textId="340F57EC" w:rsidR="002C26EC" w:rsidRDefault="00CD5C6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Room 6.</w:t>
      </w:r>
      <w:r w:rsidR="005034BB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 High Court Building </w:t>
      </w:r>
    </w:p>
    <w:p w14:paraId="3C9C0F8A" w14:textId="5B66736D" w:rsidR="001C02B9" w:rsidRDefault="005034BB" w:rsidP="00CD5C6A">
      <w:pPr>
        <w:tabs>
          <w:tab w:val="left" w:pos="306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VNtoni</w:t>
      </w:r>
      <w:r w:rsidR="00CD5C6A">
        <w:rPr>
          <w:rFonts w:ascii="Arial" w:hAnsi="Arial" w:cs="Arial"/>
        </w:rPr>
        <w:t>@judiciary.org.za</w:t>
      </w:r>
      <w:r w:rsidR="00CD5C6A">
        <w:rPr>
          <w:rFonts w:ascii="Arial" w:hAnsi="Arial" w:cs="Arial"/>
        </w:rPr>
        <w:tab/>
      </w:r>
    </w:p>
    <w:p w14:paraId="4A0D07DC" w14:textId="43E6F059" w:rsidR="00B3548D" w:rsidRDefault="00C368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Tel:  </w:t>
      </w:r>
      <w:r w:rsidR="00CD5C6A" w:rsidRPr="00CD5C6A">
        <w:rPr>
          <w:rFonts w:ascii="Tahoma" w:hAnsi="Tahoma" w:cs="Tahoma"/>
          <w:bCs/>
          <w:sz w:val="24"/>
          <w:szCs w:val="24"/>
        </w:rPr>
        <w:t xml:space="preserve">012 492 </w:t>
      </w:r>
      <w:r w:rsidR="00447561">
        <w:rPr>
          <w:rFonts w:ascii="Tahoma" w:hAnsi="Tahoma" w:cs="Tahoma"/>
          <w:bCs/>
          <w:sz w:val="24"/>
          <w:szCs w:val="24"/>
        </w:rPr>
        <w:t>9003</w:t>
      </w:r>
      <w:r w:rsidR="00CD5C6A">
        <w:rPr>
          <w:rFonts w:ascii="Tahoma" w:hAnsi="Tahoma" w:cs="Tahoma"/>
          <w:b/>
          <w:sz w:val="24"/>
          <w:szCs w:val="24"/>
        </w:rPr>
        <w:t xml:space="preserve">  </w:t>
      </w:r>
    </w:p>
    <w:sectPr w:rsidR="00B3548D">
      <w:pgSz w:w="11906" w:h="16838"/>
      <w:pgMar w:top="1440" w:right="1157" w:bottom="115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46A6C" w14:textId="77777777" w:rsidR="0066518B" w:rsidRDefault="0066518B">
      <w:pPr>
        <w:spacing w:line="240" w:lineRule="auto"/>
      </w:pPr>
      <w:r>
        <w:separator/>
      </w:r>
    </w:p>
  </w:endnote>
  <w:endnote w:type="continuationSeparator" w:id="0">
    <w:p w14:paraId="046EBBBE" w14:textId="77777777" w:rsidR="0066518B" w:rsidRDefault="006651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9BBB8" w14:textId="77777777" w:rsidR="0066518B" w:rsidRDefault="0066518B">
      <w:pPr>
        <w:spacing w:after="0"/>
      </w:pPr>
      <w:r>
        <w:separator/>
      </w:r>
    </w:p>
  </w:footnote>
  <w:footnote w:type="continuationSeparator" w:id="0">
    <w:p w14:paraId="79878E2D" w14:textId="77777777" w:rsidR="0066518B" w:rsidRDefault="006651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C6CC3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090714"/>
    <w:multiLevelType w:val="hybridMultilevel"/>
    <w:tmpl w:val="6DC8123C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77247962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5339790">
    <w:abstractNumId w:val="0"/>
  </w:num>
  <w:num w:numId="2" w16cid:durableId="994800172">
    <w:abstractNumId w:val="1"/>
  </w:num>
  <w:num w:numId="3" w16cid:durableId="369426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6406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13"/>
    <w:rsid w:val="000104DC"/>
    <w:rsid w:val="000123A2"/>
    <w:rsid w:val="00014BFA"/>
    <w:rsid w:val="0003693F"/>
    <w:rsid w:val="000408CA"/>
    <w:rsid w:val="00046E44"/>
    <w:rsid w:val="00050FD2"/>
    <w:rsid w:val="00064E94"/>
    <w:rsid w:val="0007353F"/>
    <w:rsid w:val="0007532C"/>
    <w:rsid w:val="0007648C"/>
    <w:rsid w:val="000C032A"/>
    <w:rsid w:val="000C3FBD"/>
    <w:rsid w:val="000E661B"/>
    <w:rsid w:val="0017679E"/>
    <w:rsid w:val="001A1E53"/>
    <w:rsid w:val="001B7AFF"/>
    <w:rsid w:val="001C02B9"/>
    <w:rsid w:val="001D27CB"/>
    <w:rsid w:val="002201EA"/>
    <w:rsid w:val="00224931"/>
    <w:rsid w:val="002400DB"/>
    <w:rsid w:val="002757F9"/>
    <w:rsid w:val="00287A66"/>
    <w:rsid w:val="00296F17"/>
    <w:rsid w:val="002A5181"/>
    <w:rsid w:val="002B3413"/>
    <w:rsid w:val="002B49F5"/>
    <w:rsid w:val="002B4CBD"/>
    <w:rsid w:val="002B6EDF"/>
    <w:rsid w:val="002C26EC"/>
    <w:rsid w:val="002D0E2B"/>
    <w:rsid w:val="002D1CEB"/>
    <w:rsid w:val="002D3665"/>
    <w:rsid w:val="002E526D"/>
    <w:rsid w:val="002F49C0"/>
    <w:rsid w:val="002F60ED"/>
    <w:rsid w:val="00300886"/>
    <w:rsid w:val="00327DBB"/>
    <w:rsid w:val="0034313D"/>
    <w:rsid w:val="00343CF5"/>
    <w:rsid w:val="00392920"/>
    <w:rsid w:val="003A268B"/>
    <w:rsid w:val="003A6800"/>
    <w:rsid w:val="003B3FB9"/>
    <w:rsid w:val="003B58AE"/>
    <w:rsid w:val="003E116B"/>
    <w:rsid w:val="003F6D93"/>
    <w:rsid w:val="003F7640"/>
    <w:rsid w:val="00402B99"/>
    <w:rsid w:val="00415C96"/>
    <w:rsid w:val="00424613"/>
    <w:rsid w:val="004279A4"/>
    <w:rsid w:val="00447561"/>
    <w:rsid w:val="004738C8"/>
    <w:rsid w:val="004B66A7"/>
    <w:rsid w:val="004B7E4B"/>
    <w:rsid w:val="004B7E90"/>
    <w:rsid w:val="004C7661"/>
    <w:rsid w:val="004E2FA1"/>
    <w:rsid w:val="004F775C"/>
    <w:rsid w:val="005034BB"/>
    <w:rsid w:val="00521373"/>
    <w:rsid w:val="00541E78"/>
    <w:rsid w:val="005443A4"/>
    <w:rsid w:val="00556F3E"/>
    <w:rsid w:val="00584F60"/>
    <w:rsid w:val="00594BD8"/>
    <w:rsid w:val="005B13B6"/>
    <w:rsid w:val="005B6CE9"/>
    <w:rsid w:val="005B7E49"/>
    <w:rsid w:val="005C0C7C"/>
    <w:rsid w:val="005D6100"/>
    <w:rsid w:val="0066518B"/>
    <w:rsid w:val="0066638F"/>
    <w:rsid w:val="00671314"/>
    <w:rsid w:val="006A473A"/>
    <w:rsid w:val="006E3BDE"/>
    <w:rsid w:val="006F5A1E"/>
    <w:rsid w:val="00727829"/>
    <w:rsid w:val="00782D9F"/>
    <w:rsid w:val="007A15D1"/>
    <w:rsid w:val="007C33D3"/>
    <w:rsid w:val="007F4AC9"/>
    <w:rsid w:val="00826F8A"/>
    <w:rsid w:val="008337C3"/>
    <w:rsid w:val="00833DE3"/>
    <w:rsid w:val="00853D77"/>
    <w:rsid w:val="00873052"/>
    <w:rsid w:val="008E2025"/>
    <w:rsid w:val="008E7150"/>
    <w:rsid w:val="008F0D91"/>
    <w:rsid w:val="00906A6D"/>
    <w:rsid w:val="00920DF6"/>
    <w:rsid w:val="00926436"/>
    <w:rsid w:val="0093569B"/>
    <w:rsid w:val="00961B91"/>
    <w:rsid w:val="00970CD1"/>
    <w:rsid w:val="009843C0"/>
    <w:rsid w:val="00992BA2"/>
    <w:rsid w:val="009F0ADF"/>
    <w:rsid w:val="00A03069"/>
    <w:rsid w:val="00A3395D"/>
    <w:rsid w:val="00A67BDD"/>
    <w:rsid w:val="00A76291"/>
    <w:rsid w:val="00A87C2C"/>
    <w:rsid w:val="00B0323A"/>
    <w:rsid w:val="00B140A1"/>
    <w:rsid w:val="00B20B28"/>
    <w:rsid w:val="00B3548D"/>
    <w:rsid w:val="00B37474"/>
    <w:rsid w:val="00BC5CC9"/>
    <w:rsid w:val="00C10E9B"/>
    <w:rsid w:val="00C15A51"/>
    <w:rsid w:val="00C17088"/>
    <w:rsid w:val="00C35BFB"/>
    <w:rsid w:val="00C3687D"/>
    <w:rsid w:val="00C47B41"/>
    <w:rsid w:val="00C77A5A"/>
    <w:rsid w:val="00CC790B"/>
    <w:rsid w:val="00CD5C6A"/>
    <w:rsid w:val="00CE6626"/>
    <w:rsid w:val="00CF5D53"/>
    <w:rsid w:val="00D01058"/>
    <w:rsid w:val="00D015E2"/>
    <w:rsid w:val="00D03F6D"/>
    <w:rsid w:val="00D2726D"/>
    <w:rsid w:val="00D46061"/>
    <w:rsid w:val="00D50A58"/>
    <w:rsid w:val="00D6079C"/>
    <w:rsid w:val="00DA5BB6"/>
    <w:rsid w:val="00DD594E"/>
    <w:rsid w:val="00DE627D"/>
    <w:rsid w:val="00DE729C"/>
    <w:rsid w:val="00E06823"/>
    <w:rsid w:val="00E1428D"/>
    <w:rsid w:val="00E30416"/>
    <w:rsid w:val="00E60F0A"/>
    <w:rsid w:val="00E74B1E"/>
    <w:rsid w:val="00EC5AFD"/>
    <w:rsid w:val="00ED7D39"/>
    <w:rsid w:val="00EF084E"/>
    <w:rsid w:val="00EF618E"/>
    <w:rsid w:val="00F00DCF"/>
    <w:rsid w:val="00F511CE"/>
    <w:rsid w:val="00F57F97"/>
    <w:rsid w:val="00F8254D"/>
    <w:rsid w:val="00F83A1D"/>
    <w:rsid w:val="00F92E63"/>
    <w:rsid w:val="00FA6658"/>
    <w:rsid w:val="00FA7D00"/>
    <w:rsid w:val="00FC1777"/>
    <w:rsid w:val="00FE2588"/>
    <w:rsid w:val="00FE4A10"/>
    <w:rsid w:val="00FE6CA2"/>
    <w:rsid w:val="00FF3DF3"/>
    <w:rsid w:val="25023F9F"/>
    <w:rsid w:val="3E927D2F"/>
    <w:rsid w:val="61AB626D"/>
    <w:rsid w:val="6DB559F2"/>
    <w:rsid w:val="6EE174A4"/>
    <w:rsid w:val="7F8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3DD8E8B5"/>
  <w15:docId w15:val="{AC9C1DC6-654A-45B1-AD43-DBE8BBEA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94B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Judge-Cynthia Pretorius</dc:creator>
  <cp:lastModifiedBy>Khashane Manamela</cp:lastModifiedBy>
  <cp:revision>5</cp:revision>
  <cp:lastPrinted>2025-04-02T07:01:00Z</cp:lastPrinted>
  <dcterms:created xsi:type="dcterms:W3CDTF">2025-09-15T14:26:00Z</dcterms:created>
  <dcterms:modified xsi:type="dcterms:W3CDTF">2025-09-15T14:29:00Z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3295BD3E592540E9886C448BD2E1AE58</vt:lpwstr>
  </property>
</Properties>
</file>