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43434DDD" w:rsidR="00115CCF" w:rsidRDefault="00F87FBD" w:rsidP="00DA394A">
      <w:pPr>
        <w:jc w:val="center"/>
      </w:pPr>
      <w:r>
        <w:t>084</w:t>
      </w:r>
      <w:r w:rsidR="00A021EA">
        <w:t>3..</w:t>
      </w:r>
      <w:r w:rsidR="00CE0058">
        <w:t xml:space="preserve">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3088C80F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7845AF">
        <w:rPr>
          <w:rFonts w:ascii="Berlin Sans FB Demi" w:hAnsi="Berlin Sans FB Demi" w:cs="Arial"/>
          <w:b/>
          <w:bCs/>
          <w:sz w:val="24"/>
          <w:szCs w:val="24"/>
          <w:lang w:val="en-GB"/>
        </w:rPr>
        <w:t>21</w:t>
      </w:r>
      <w:r w:rsidR="007845AF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ST</w:t>
      </w:r>
      <w:r w:rsidR="00B64128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6533C8FF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JANSE VAN NIEUWENHUIZEN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</w:t>
      </w:r>
      <w:r w:rsidR="00AA628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1E7514D" w14:textId="62DF828E" w:rsidR="00167F32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PINKY TOLLA</w:t>
      </w:r>
    </w:p>
    <w:p w14:paraId="6083D3A8" w14:textId="5CCDE56C" w:rsidR="00AB5B0B" w:rsidRPr="005F7CD6" w:rsidRDefault="00D00FE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05FD7BAA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MKHABELA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C69F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B4D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70311E75" w14:textId="1BFBB2F0" w:rsidR="0030774A" w:rsidRDefault="00504A6E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XOLISWA VILAKAZI</w:t>
      </w:r>
    </w:p>
    <w:p w14:paraId="349F7B8C" w14:textId="77777777" w:rsidR="0030774A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4258D756" w14:textId="3B336C53" w:rsidR="0030774A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DOMINGO</w:t>
      </w:r>
      <w:r w:rsidRPr="0030774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AJ (MS)</w:t>
      </w:r>
    </w:p>
    <w:p w14:paraId="50D208FA" w14:textId="3EDC2D1F" w:rsidR="003C69FC" w:rsidRPr="00167F32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NYAMEKA MHLABA</w:t>
      </w:r>
      <w:r w:rsidR="003C69FC">
        <w:rPr>
          <w:rFonts w:ascii="Arial" w:hAnsi="Arial" w:cs="Arial"/>
          <w:b/>
          <w:bCs/>
          <w:sz w:val="26"/>
          <w:szCs w:val="26"/>
          <w:lang w:val="en-GB"/>
        </w:rPr>
        <w:br/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535"/>
        <w:gridCol w:w="2146"/>
        <w:gridCol w:w="2074"/>
      </w:tblGrid>
      <w:tr w:rsidR="00761AAB" w14:paraId="53F66005" w14:textId="4DCF9D2B" w:rsidTr="00962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4E7167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35" w:type="dxa"/>
          </w:tcPr>
          <w:p w14:paraId="5A2ABAEF" w14:textId="77777777" w:rsidR="00761AAB" w:rsidRPr="004939D2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46" w:type="dxa"/>
          </w:tcPr>
          <w:p w14:paraId="34524A3A" w14:textId="77777777" w:rsidR="00761AAB" w:rsidRPr="007D6CA0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074" w:type="dxa"/>
          </w:tcPr>
          <w:p w14:paraId="30CD6997" w14:textId="4D51777B" w:rsidR="00761AAB" w:rsidRPr="007D6CA0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ALLOCATIONS </w:t>
            </w:r>
          </w:p>
        </w:tc>
      </w:tr>
      <w:tr w:rsidR="00761AAB" w14:paraId="61559740" w14:textId="5358A011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67FC04E" w14:textId="1B89E690" w:rsidR="00761AAB" w:rsidRDefault="00761AAB" w:rsidP="008D53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6F444" w14:textId="69B0004F" w:rsidR="00761AAB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ADAMAX PROPERTY PROJECTS MENLYN (PTY) LTD PLUS THREE OTHERS </w:t>
            </w:r>
            <w:r w:rsidRPr="00104B6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MUNICIPAL EMPLOYEES PENSION FUND PLUS TWO OTHERS</w:t>
            </w:r>
          </w:p>
          <w:p w14:paraId="60CCC5EF" w14:textId="1DBA77B7" w:rsidR="00761AAB" w:rsidRPr="00F36ABC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D2500C" w14:textId="25C9916A" w:rsidR="00761AAB" w:rsidRPr="0021642B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2025-165297</w:t>
            </w:r>
          </w:p>
        </w:tc>
        <w:tc>
          <w:tcPr>
            <w:tcW w:w="2074" w:type="dxa"/>
          </w:tcPr>
          <w:p w14:paraId="0A01A0B1" w14:textId="58C24803" w:rsidR="00761AAB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7B19AD9" w14:textId="7B7E6B15" w:rsidTr="00962726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A594771" w14:textId="155C16A3" w:rsidR="00761AAB" w:rsidRDefault="00761AAB" w:rsidP="008D53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5F3BA3" w14:textId="77777777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ZODWA ROSEMARY DLAMINI </w:t>
            </w:r>
            <w:r w:rsidRPr="00A61DC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DIRECTOR-GENERAL OF HOME AFFAIRS PLUS ONE</w:t>
            </w:r>
          </w:p>
          <w:p w14:paraId="0E1688F4" w14:textId="2711286D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0B662" w14:textId="244CA08C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2025-169125</w:t>
            </w:r>
          </w:p>
        </w:tc>
        <w:tc>
          <w:tcPr>
            <w:tcW w:w="2074" w:type="dxa"/>
          </w:tcPr>
          <w:p w14:paraId="3BDEFB17" w14:textId="017E7CC1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68332602" w14:textId="745381EF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B98699D" w14:textId="7777777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E9DBC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TWINS IMPORT AND EXPORT (PTY) LTD </w:t>
            </w:r>
            <w:r w:rsidRPr="002D7CD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IVAN PASHEV MARINOV PLUS ONE</w:t>
            </w:r>
          </w:p>
          <w:p w14:paraId="711D3EDA" w14:textId="2B073221" w:rsidR="00761AAB" w:rsidRPr="00DE520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011FF1" w14:textId="6CB604A5" w:rsidR="00761AAB" w:rsidRPr="00DE520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2025-171943</w:t>
            </w:r>
          </w:p>
        </w:tc>
        <w:tc>
          <w:tcPr>
            <w:tcW w:w="2074" w:type="dxa"/>
          </w:tcPr>
          <w:p w14:paraId="42ACB332" w14:textId="206CB0DD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MKHABELA J </w:t>
            </w:r>
          </w:p>
        </w:tc>
      </w:tr>
      <w:tr w:rsidR="00761AAB" w14:paraId="224061F9" w14:textId="76636B4A" w:rsidTr="00962726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D46032E" w14:textId="7777777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4.</w:t>
            </w:r>
          </w:p>
        </w:tc>
        <w:tc>
          <w:tcPr>
            <w:tcW w:w="3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DD157F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THE REGISTRAR OF THE SOUTH AFRICAN VETERINARY COUNCILPLUS ONE </w:t>
            </w:r>
            <w:r w:rsidRPr="00BA4456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MINISTER OF AGRICULTURE PLUS ONE</w:t>
            </w:r>
          </w:p>
          <w:p w14:paraId="51F4B721" w14:textId="7015F873" w:rsidR="00761AAB" w:rsidRPr="00AF1F7F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224867" w14:textId="458E5DD0" w:rsidR="00761AAB" w:rsidRPr="00AF1F7F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2025-173773</w:t>
            </w:r>
          </w:p>
        </w:tc>
        <w:tc>
          <w:tcPr>
            <w:tcW w:w="2074" w:type="dxa"/>
          </w:tcPr>
          <w:p w14:paraId="5F17E5D3" w14:textId="6C849B2D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20075B74" w14:textId="32D8B7E1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1639121" w14:textId="3004EEC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535" w:type="dxa"/>
          </w:tcPr>
          <w:p w14:paraId="01B1C2A4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WHOLESALE AND RETAIL SECTOR EDUCATION TRADING AUTHORITY PLUS TWO OTHERS </w:t>
            </w:r>
            <w:r w:rsidRPr="00FC07B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DAVID MAROPENI MAAKE</w:t>
            </w:r>
          </w:p>
          <w:p w14:paraId="43C39586" w14:textId="6EE45006" w:rsidR="00761AAB" w:rsidRPr="002A68C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414C1D28" w14:textId="1B84CB66" w:rsidR="00761AAB" w:rsidRPr="002A68C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2025-175047</w:t>
            </w:r>
          </w:p>
        </w:tc>
        <w:tc>
          <w:tcPr>
            <w:tcW w:w="2074" w:type="dxa"/>
          </w:tcPr>
          <w:p w14:paraId="3F12FF9D" w14:textId="46ADAB5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DOMINGO AJ </w:t>
            </w:r>
          </w:p>
        </w:tc>
      </w:tr>
      <w:tr w:rsidR="00761AAB" w14:paraId="430E9821" w14:textId="56E511CF" w:rsidTr="00962726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C8E4D75" w14:textId="6847BB23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535" w:type="dxa"/>
          </w:tcPr>
          <w:p w14:paraId="507BB5EA" w14:textId="77777777" w:rsidR="00761AAB" w:rsidRPr="007424CE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424CE">
              <w:rPr>
                <w:rFonts w:ascii="Arial" w:hAnsi="Arial" w:cs="Arial"/>
                <w:bCs/>
                <w:szCs w:val="16"/>
                <w:lang w:val="en-GB"/>
              </w:rPr>
              <w:t xml:space="preserve">CRESWELL LEE LOUW </w:t>
            </w:r>
            <w:r w:rsidRPr="007424C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7424CE">
              <w:rPr>
                <w:rFonts w:ascii="Arial" w:hAnsi="Arial" w:cs="Arial"/>
                <w:bCs/>
                <w:szCs w:val="16"/>
                <w:lang w:val="en-GB"/>
              </w:rPr>
              <w:t>ANTON CAREL GREYLING</w:t>
            </w:r>
          </w:p>
          <w:p w14:paraId="2A3E6C47" w14:textId="3288EBC9" w:rsidR="00761AAB" w:rsidRPr="00F7154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7CCB37D" w14:textId="34FEA2C8" w:rsidR="00761AAB" w:rsidRPr="00C70BE4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2025-180675</w:t>
            </w:r>
          </w:p>
        </w:tc>
        <w:tc>
          <w:tcPr>
            <w:tcW w:w="2074" w:type="dxa"/>
          </w:tcPr>
          <w:p w14:paraId="2CE921FE" w14:textId="106707A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5F50C193" w14:textId="06C9E76A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256A08E" w14:textId="1B11ADC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535" w:type="dxa"/>
          </w:tcPr>
          <w:p w14:paraId="27B7A527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GAUTENG PROVINCIAL COUNCIL OF SOUTH AFRICA LEGAL PRACTIVE COUNCIL </w:t>
            </w:r>
            <w:r w:rsidRPr="008F6A5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NOLUFEFE FELICIA SAMALENGE</w:t>
            </w:r>
          </w:p>
          <w:p w14:paraId="605A386F" w14:textId="6A3F9A55" w:rsidR="00761AAB" w:rsidRPr="00C9324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0033D3CB" w14:textId="4B47A27B" w:rsidR="00761AAB" w:rsidRPr="00C9324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2025-180844</w:t>
            </w:r>
          </w:p>
        </w:tc>
        <w:tc>
          <w:tcPr>
            <w:tcW w:w="2074" w:type="dxa"/>
          </w:tcPr>
          <w:p w14:paraId="0ABF94B1" w14:textId="61A3E43F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F464418" w14:textId="72B81334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4F411AD" w14:textId="2AAC360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535" w:type="dxa"/>
          </w:tcPr>
          <w:p w14:paraId="1631364E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MASELELA LOTTA RANGWANASHE </w:t>
            </w:r>
            <w:r w:rsidRPr="00CE313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MASTER OF THE HIGH COURT, PRETORIA FOURTH OTHERS </w:t>
            </w:r>
          </w:p>
          <w:p w14:paraId="6256F509" w14:textId="2DC2156D" w:rsidR="00761AAB" w:rsidRPr="00D35172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D033648" w14:textId="78FD1E35" w:rsidR="00761AAB" w:rsidRPr="00866269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2025-181994</w:t>
            </w:r>
          </w:p>
        </w:tc>
        <w:tc>
          <w:tcPr>
            <w:tcW w:w="2074" w:type="dxa"/>
          </w:tcPr>
          <w:p w14:paraId="1AC5A7FB" w14:textId="67784264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D59B681" w14:textId="2BCA05DA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F28A9A2" w14:textId="6B669EF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535" w:type="dxa"/>
          </w:tcPr>
          <w:p w14:paraId="217CC939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POD PROPERTY FUND (PTY) LTD PLUS ONE </w:t>
            </w:r>
            <w:r w:rsidRPr="002B6A0D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VISA SECURITY GROUP (PTY) LTD PLUS TWO OTHERS</w:t>
            </w:r>
          </w:p>
          <w:p w14:paraId="3600853E" w14:textId="7B2EBB4D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4D0469C0" w14:textId="4B404DD2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2025-183125</w:t>
            </w:r>
          </w:p>
        </w:tc>
        <w:tc>
          <w:tcPr>
            <w:tcW w:w="2074" w:type="dxa"/>
          </w:tcPr>
          <w:p w14:paraId="004F427B" w14:textId="5B9C3261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7A605544" w14:textId="7BB62AB1" w:rsidTr="00962726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32B4284" w14:textId="7777777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F66161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JAN HENDRIK STEPHANUS VENTER</w:t>
            </w:r>
            <w:r w:rsidRPr="00727E58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IAN SMALL-SMITH THREE OTHERS</w:t>
            </w:r>
          </w:p>
          <w:p w14:paraId="25E5B02D" w14:textId="3A749D00" w:rsidR="00761AAB" w:rsidRPr="00082EE2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A46FC2" w14:textId="1302BC4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2025-183266</w:t>
            </w:r>
          </w:p>
        </w:tc>
        <w:tc>
          <w:tcPr>
            <w:tcW w:w="2074" w:type="dxa"/>
          </w:tcPr>
          <w:p w14:paraId="1690C97B" w14:textId="1245A85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1EBFA1EF" w14:textId="4B8E3B3D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934427" w14:textId="3B4B108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535" w:type="dxa"/>
          </w:tcPr>
          <w:p w14:paraId="6AFCC062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HAYAI AHMED UMER PLUS FOURTH APPLICATION </w:t>
            </w:r>
            <w:r w:rsidRPr="00D20AB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28AA67BB" w14:textId="683CB336" w:rsidR="00761AAB" w:rsidRPr="00C9324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2C5A496D" w14:textId="7D6D6755" w:rsidR="00761AAB" w:rsidRPr="00755BBD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2025-183323</w:t>
            </w:r>
          </w:p>
        </w:tc>
        <w:tc>
          <w:tcPr>
            <w:tcW w:w="2074" w:type="dxa"/>
          </w:tcPr>
          <w:p w14:paraId="2A837EE9" w14:textId="36420DDA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35CB6CAE" w14:textId="11A86BC4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D3FE212" w14:textId="4EDDE9A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35" w:type="dxa"/>
          </w:tcPr>
          <w:p w14:paraId="69223245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XOLANI ZULU </w:t>
            </w:r>
            <w:r w:rsidRPr="001D372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CORRECTIONAL SERVICES PLUS ONE</w:t>
            </w:r>
          </w:p>
          <w:p w14:paraId="56D092BF" w14:textId="0EA7551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5FEF6DC9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2025-089497</w:t>
            </w:r>
          </w:p>
          <w:p w14:paraId="7F53A75C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4748717A" w:rsidR="00761AAB" w:rsidRPr="00866269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Inmate</w:t>
            </w:r>
          </w:p>
        </w:tc>
        <w:tc>
          <w:tcPr>
            <w:tcW w:w="2074" w:type="dxa"/>
          </w:tcPr>
          <w:p w14:paraId="053AFDBF" w14:textId="0B97D9B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15DA9F69" w14:textId="43253D10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89ACECE" w14:textId="5515C5E5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535" w:type="dxa"/>
          </w:tcPr>
          <w:p w14:paraId="4136354E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MALESELA JOSEPH MABUSELA PLUS ONE</w:t>
            </w:r>
            <w:r w:rsidRPr="003B45F7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DUMISILE FAITH SELEPE PLUS TWO OTHERS</w:t>
            </w:r>
          </w:p>
          <w:p w14:paraId="45FCA78D" w14:textId="79633AC0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08B4A996" w14:textId="57A7BEF6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2025-185030</w:t>
            </w:r>
          </w:p>
        </w:tc>
        <w:tc>
          <w:tcPr>
            <w:tcW w:w="2074" w:type="dxa"/>
          </w:tcPr>
          <w:p w14:paraId="06A45CE4" w14:textId="15585AD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5B909022" w14:textId="6A8C54A4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0369A4A" w14:textId="53466C0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535" w:type="dxa"/>
          </w:tcPr>
          <w:p w14:paraId="5955C419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BBD STEEL SUPPLIERS (PTY) LTD </w:t>
            </w:r>
            <w:r w:rsidRPr="00BC2F8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CENTURION PROFILE CUTTING (PTY) LTD</w:t>
            </w:r>
          </w:p>
          <w:p w14:paraId="59C9F11B" w14:textId="3AFB4594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3338C0D" w14:textId="4A50E007" w:rsidR="00761AAB" w:rsidRPr="00844D0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2025-185974</w:t>
            </w:r>
          </w:p>
        </w:tc>
        <w:tc>
          <w:tcPr>
            <w:tcW w:w="2074" w:type="dxa"/>
          </w:tcPr>
          <w:p w14:paraId="2498122A" w14:textId="1F1A36FE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42DC3C49" w14:textId="78FD8F06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E6D99F7" w14:textId="7C4A190F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15.</w:t>
            </w:r>
          </w:p>
        </w:tc>
        <w:tc>
          <w:tcPr>
            <w:tcW w:w="3535" w:type="dxa"/>
          </w:tcPr>
          <w:p w14:paraId="1BAF4A6E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NEC XON SYSTEMS (PTY) LTD</w:t>
            </w:r>
            <w:r w:rsidRPr="0064654C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OF THE SOUTH AFRICAN REVENUE SERVICE</w:t>
            </w:r>
          </w:p>
          <w:p w14:paraId="4DB88ED1" w14:textId="1B05D294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C4BCBF5" w14:textId="2EC7284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2025-186235</w:t>
            </w:r>
          </w:p>
        </w:tc>
        <w:tc>
          <w:tcPr>
            <w:tcW w:w="2074" w:type="dxa"/>
          </w:tcPr>
          <w:p w14:paraId="127DC2BD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  <w:r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</w:p>
          <w:p w14:paraId="3264DB1B" w14:textId="2055B141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REMOVED BY NOTICE</w:t>
            </w:r>
          </w:p>
        </w:tc>
      </w:tr>
      <w:tr w:rsidR="00761AAB" w14:paraId="632CBDEA" w14:textId="62367372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7B1A2BA" w14:textId="1248BAAA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535" w:type="dxa"/>
          </w:tcPr>
          <w:p w14:paraId="29617FEB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GODFREY MASHABANE PLUS ONE </w:t>
            </w:r>
            <w:r w:rsidRPr="0013032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ONE</w:t>
            </w:r>
          </w:p>
          <w:p w14:paraId="1C751677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2EBA0A1" w14:textId="77777777" w:rsidR="00761AAB" w:rsidRPr="000B5B0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0B5B0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04BC828E" w14:textId="36E20123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4EE931EA" w14:textId="347E32AE" w:rsidR="00761AAB" w:rsidRPr="00C464AE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2025-186264</w:t>
            </w:r>
          </w:p>
        </w:tc>
        <w:tc>
          <w:tcPr>
            <w:tcW w:w="2074" w:type="dxa"/>
          </w:tcPr>
          <w:p w14:paraId="73E49B1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DF7D80B" w14:textId="4CC89075" w:rsidR="005A3224" w:rsidRPr="005A3224" w:rsidRDefault="005A3224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761AAB" w14:paraId="36CFCFED" w14:textId="082812F6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E52DABE" w14:textId="2CA212BA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535" w:type="dxa"/>
          </w:tcPr>
          <w:p w14:paraId="686B1028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ROIHC INVESTMENTS (PTY) LTD </w:t>
            </w:r>
            <w:r w:rsidRPr="00AC7250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GIDEOTECH INVESTMENTS HOLDINGS (PTY) LTD PLUS SEVENTH OTHERS </w:t>
            </w:r>
          </w:p>
          <w:p w14:paraId="6E57AB4A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B9EB051" w14:textId="1E23D9B2" w:rsidR="00761AAB" w:rsidRDefault="00761AAB" w:rsidP="0009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11DF1907" w14:textId="76910445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2025-186285</w:t>
            </w:r>
          </w:p>
        </w:tc>
        <w:tc>
          <w:tcPr>
            <w:tcW w:w="2074" w:type="dxa"/>
          </w:tcPr>
          <w:p w14:paraId="046C2F9A" w14:textId="7CB80258" w:rsidR="00761AAB" w:rsidRPr="005A3224" w:rsidRDefault="005A3224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appears on caselines but I do not have access to any bundles , so </w:t>
            </w:r>
            <w:r w:rsidR="004227DC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I am </w:t>
            </w:r>
            <w:r>
              <w:rPr>
                <w:rFonts w:ascii="Arial" w:hAnsi="Arial" w:cs="Arial"/>
                <w:color w:val="EE0000"/>
                <w:szCs w:val="16"/>
                <w:lang w:val="en-GB"/>
              </w:rPr>
              <w:t>unable to invite Senior Judge for allocations.</w:t>
            </w:r>
          </w:p>
        </w:tc>
      </w:tr>
      <w:tr w:rsidR="00761AAB" w14:paraId="5B0F430B" w14:textId="456ADE51" w:rsidTr="00962726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71D05B0" w14:textId="40A3B4ED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35" w:type="dxa"/>
          </w:tcPr>
          <w:p w14:paraId="345DD53C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SINO PLANT (PTY) LTD </w:t>
            </w:r>
            <w:r w:rsidRPr="00F00E3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COMMISSIONER FOR THE SOUTH AFRICAN REVENUE SERVICEPLUS ONE</w:t>
            </w:r>
          </w:p>
          <w:p w14:paraId="0F701100" w14:textId="2856B88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5948DB3B" w14:textId="0ECA368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2025-186762</w:t>
            </w:r>
          </w:p>
        </w:tc>
        <w:tc>
          <w:tcPr>
            <w:tcW w:w="2074" w:type="dxa"/>
          </w:tcPr>
          <w:p w14:paraId="5E2B6B05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</w:p>
          <w:p w14:paraId="2FDFAC2F" w14:textId="551693A8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WITHDRAWN </w:t>
            </w:r>
          </w:p>
        </w:tc>
      </w:tr>
      <w:tr w:rsidR="00761AAB" w14:paraId="468BBA0A" w14:textId="32DD49FC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BA8D23D" w14:textId="33A0916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535" w:type="dxa"/>
          </w:tcPr>
          <w:p w14:paraId="7E9B1A81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 xml:space="preserve">MARTHA JACOBA VAN GRAAN </w:t>
            </w:r>
            <w:r w:rsidRPr="00CE042E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>THE MASTER OF THE HIUGH COURT, PRETORIA PLUS TWO OTHERS</w:t>
            </w:r>
          </w:p>
          <w:p w14:paraId="26965D21" w14:textId="1AB99FB3" w:rsidR="00761AAB" w:rsidRPr="00F107E7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717F9533" w14:textId="1F54C6E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2025-187288</w:t>
            </w:r>
          </w:p>
        </w:tc>
        <w:tc>
          <w:tcPr>
            <w:tcW w:w="2074" w:type="dxa"/>
          </w:tcPr>
          <w:p w14:paraId="6E6C2A40" w14:textId="5B86E2D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1C5CB51D" w14:textId="469DD40F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8ED368" w14:textId="7B10023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535" w:type="dxa"/>
          </w:tcPr>
          <w:p w14:paraId="125FE92F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SILVERTONDALE PROPERTYIES (PTY) LTD </w:t>
            </w:r>
            <w:r w:rsidRPr="001044F1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THE CITY OF TSHWANE METROPOLITAN MUNICIPALITYPLUS ONE</w:t>
            </w:r>
          </w:p>
          <w:p w14:paraId="7E5101C9" w14:textId="630C0538" w:rsidR="00761AAB" w:rsidRPr="00F107E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04BE8764" w14:textId="04817251" w:rsidR="00761AAB" w:rsidRPr="0064526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2025-187304</w:t>
            </w:r>
          </w:p>
        </w:tc>
        <w:tc>
          <w:tcPr>
            <w:tcW w:w="2074" w:type="dxa"/>
          </w:tcPr>
          <w:p w14:paraId="2FDD1233" w14:textId="79A2A5C6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29CAFBC3" w14:textId="4F1004B2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5D0260A" w14:textId="3291DCB3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35" w:type="dxa"/>
          </w:tcPr>
          <w:p w14:paraId="750B306A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ABDISHAKUUR ABDULLAHI MOHAMUD PLUS ONE </w:t>
            </w:r>
            <w:r w:rsidRPr="0001300C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THE DIRECTOR GENERAL OF HOME AFFAIRS PLUS ONE</w:t>
            </w:r>
          </w:p>
          <w:p w14:paraId="2D503543" w14:textId="4DD096E1" w:rsidR="00761AAB" w:rsidRPr="00CB3751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</w:tc>
        <w:tc>
          <w:tcPr>
            <w:tcW w:w="2146" w:type="dxa"/>
          </w:tcPr>
          <w:p w14:paraId="791806D4" w14:textId="494D4C0B" w:rsidR="00761AAB" w:rsidRPr="00CB3751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2025-130000</w:t>
            </w:r>
          </w:p>
        </w:tc>
        <w:tc>
          <w:tcPr>
            <w:tcW w:w="2074" w:type="dxa"/>
          </w:tcPr>
          <w:p w14:paraId="3490F629" w14:textId="6FBEA6CC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2FB8A40F" w14:textId="38404009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4B42A63" w14:textId="0387326F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535" w:type="dxa"/>
          </w:tcPr>
          <w:p w14:paraId="356B0D7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MIHRETU FIKILE BOLE</w:t>
            </w:r>
            <w:r w:rsidRPr="00EE0F9B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MINISTER OF HOME AFFAIRS PLUS ONE</w:t>
            </w:r>
          </w:p>
          <w:p w14:paraId="6ECAFC84" w14:textId="2BA27C88" w:rsidR="00761AAB" w:rsidRPr="0059111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464B03" w14:textId="66EFCB3E" w:rsidR="00761AAB" w:rsidRPr="0059111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2025-187863</w:t>
            </w:r>
          </w:p>
        </w:tc>
        <w:tc>
          <w:tcPr>
            <w:tcW w:w="2074" w:type="dxa"/>
          </w:tcPr>
          <w:p w14:paraId="13E57B81" w14:textId="60BA45C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4C8A316D" w14:textId="65BFBC5B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1113B32" w14:textId="536F199E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54FAE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DUNCAN MOLATELO MULIVHALA PLUS ONE </w:t>
            </w:r>
            <w:r w:rsidRPr="0090003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WELHEMINAH NKONZWAYO PLUS TWO OTHERS</w:t>
            </w:r>
          </w:p>
          <w:p w14:paraId="7D18B6D1" w14:textId="5296656D" w:rsidR="00761AAB" w:rsidRPr="00C8460A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82A5EF8" w14:textId="0F29CFDA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2025-187948</w:t>
            </w:r>
          </w:p>
        </w:tc>
        <w:tc>
          <w:tcPr>
            <w:tcW w:w="2074" w:type="dxa"/>
          </w:tcPr>
          <w:p w14:paraId="07A9ED9E" w14:textId="0011C258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58011765" w14:textId="1D0D71DC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AF23D9F" w14:textId="681B2385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535" w:type="dxa"/>
          </w:tcPr>
          <w:p w14:paraId="52179B90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MINISTER, DEPARTMENT OF PUBLIC WORKS AND INFRASTRUCTURE </w:t>
            </w:r>
            <w:r w:rsidRPr="007E238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SIBUSILE ERNEST KHUMALO PLUS SIXTH OTHERS</w:t>
            </w:r>
          </w:p>
          <w:p w14:paraId="1A32D421" w14:textId="50CBF9D7" w:rsidR="00761AAB" w:rsidRPr="009F61C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2B00C7E3" w14:textId="6EB7B41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2025-127980</w:t>
            </w:r>
          </w:p>
        </w:tc>
        <w:tc>
          <w:tcPr>
            <w:tcW w:w="2074" w:type="dxa"/>
          </w:tcPr>
          <w:p w14:paraId="27D5C5E3" w14:textId="4BBC7D19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D0943F3" w14:textId="4F155B7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1EAE21B" w14:textId="7F32828F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535" w:type="dxa"/>
          </w:tcPr>
          <w:p w14:paraId="1884827E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SOUTH AFRICAN MUSIC PERFORMANCE RIGHTS ASSOCIATION NPC </w:t>
            </w:r>
            <w:r w:rsidRPr="00D45F84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THE COMPANIES AND INTELLECTUAL PROPERTY COMMISSION OF SOUTH AFRICA</w:t>
            </w:r>
          </w:p>
          <w:p w14:paraId="2E8ECECD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37A05CB3" w14:textId="4AE1D544" w:rsidR="00761AAB" w:rsidRPr="00B07629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3AF0F4DC" w14:textId="5D23F7E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48EE6799" w14:textId="1E110AC8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2025-188145</w:t>
            </w:r>
          </w:p>
        </w:tc>
        <w:tc>
          <w:tcPr>
            <w:tcW w:w="2074" w:type="dxa"/>
          </w:tcPr>
          <w:p w14:paraId="01621749" w14:textId="13C2BDD7" w:rsidR="00761AAB" w:rsidRDefault="00D605E9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2A8F72D" w14:textId="2B23EA1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AC59ADC" w14:textId="7A0554F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535" w:type="dxa"/>
          </w:tcPr>
          <w:p w14:paraId="0ED766A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ABEGAIL NTOMBIKHONA BOIKHUTSO </w:t>
            </w:r>
            <w:r w:rsidRPr="001B790D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PGC GROUP (PTY) LTD PLUS THREE OTHERS</w:t>
            </w:r>
          </w:p>
          <w:p w14:paraId="39D2DFA3" w14:textId="41B54AA8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69DA317A" w14:textId="788935B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32482/2020</w:t>
            </w:r>
          </w:p>
        </w:tc>
        <w:tc>
          <w:tcPr>
            <w:tcW w:w="2074" w:type="dxa"/>
          </w:tcPr>
          <w:p w14:paraId="1BD85265" w14:textId="6512AE3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C3417BF" w14:textId="54DDAA18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CDC463D" w14:textId="0D4F65BB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35" w:type="dxa"/>
          </w:tcPr>
          <w:p w14:paraId="42DF41D1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PETRUS ZEELIE </w:t>
            </w:r>
            <w:r w:rsidRPr="00E905CC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BENEFICIARIES OF THE SIPHUMELELE TENBOSCH TRUST PLUS ONE</w:t>
            </w:r>
          </w:p>
          <w:p w14:paraId="697F61CF" w14:textId="19CA5EBD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6D81F42" w14:textId="09ECC493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2024-059064</w:t>
            </w:r>
          </w:p>
        </w:tc>
        <w:tc>
          <w:tcPr>
            <w:tcW w:w="2074" w:type="dxa"/>
          </w:tcPr>
          <w:p w14:paraId="56D34228" w14:textId="19180538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4A89ADAF" w14:textId="019DDC31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65F71B4" w14:textId="6EC5E279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535" w:type="dxa"/>
          </w:tcPr>
          <w:p w14:paraId="5B3DE01E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MPOFU MANDLA TRUST </w:t>
            </w:r>
            <w:r w:rsidRPr="00AF15EF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MINISTER OF HOME AFFAIRS PLUS ONE</w:t>
            </w:r>
          </w:p>
          <w:p w14:paraId="5699E1F4" w14:textId="3507C6D4" w:rsidR="00761AAB" w:rsidRPr="002D20DA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687E2621" w14:textId="6FCBB8E2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B6854/2025</w:t>
            </w:r>
          </w:p>
        </w:tc>
        <w:tc>
          <w:tcPr>
            <w:tcW w:w="2074" w:type="dxa"/>
          </w:tcPr>
          <w:p w14:paraId="2014E73F" w14:textId="4459628A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027CED0A" w14:textId="5CF80C24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379E9EE" w14:textId="5E03956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535" w:type="dxa"/>
          </w:tcPr>
          <w:p w14:paraId="7580BC12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MABANGU MOISE BASEMENAME </w:t>
            </w:r>
            <w:r w:rsidRPr="00EF1D20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MINISTER OF HOME AFFIARS PLUS TWO OTHERS</w:t>
            </w:r>
          </w:p>
          <w:p w14:paraId="771009FA" w14:textId="0503AAC7" w:rsidR="00761AAB" w:rsidRPr="007A67D1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D5BB6B4" w14:textId="66BBF60C" w:rsidR="00761AAB" w:rsidRPr="0089451A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2025-062312</w:t>
            </w:r>
          </w:p>
        </w:tc>
        <w:tc>
          <w:tcPr>
            <w:tcW w:w="2074" w:type="dxa"/>
          </w:tcPr>
          <w:p w14:paraId="32F6A585" w14:textId="3426274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2DB7F3C6" w14:textId="3B38B8C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441D0F7" w14:textId="31305E2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535" w:type="dxa"/>
          </w:tcPr>
          <w:p w14:paraId="1BFA95BC" w14:textId="53DB1FC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CHRISTOFFEL THEUNIS BOTHA </w:t>
            </w:r>
            <w:r w:rsidRPr="008D512D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 N B DEVELOPMENTS CC</w:t>
            </w:r>
          </w:p>
        </w:tc>
        <w:tc>
          <w:tcPr>
            <w:tcW w:w="2146" w:type="dxa"/>
          </w:tcPr>
          <w:p w14:paraId="774F0677" w14:textId="185EBA9C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2025-109387</w:t>
            </w:r>
          </w:p>
        </w:tc>
        <w:tc>
          <w:tcPr>
            <w:tcW w:w="2074" w:type="dxa"/>
          </w:tcPr>
          <w:p w14:paraId="0A15A5DA" w14:textId="18B166A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227681D6" w14:textId="7B8863D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34088D4" w14:textId="0C3E09CE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535" w:type="dxa"/>
          </w:tcPr>
          <w:p w14:paraId="0529B7AF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BD5070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SIMON MATLESHE SEIM PLUS TWO OTHERS</w:t>
            </w:r>
          </w:p>
          <w:p w14:paraId="3DCE1A09" w14:textId="7F770E9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26C9B020" w14:textId="2C787337" w:rsidR="00761AAB" w:rsidRPr="00935B74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B6912/2025</w:t>
            </w:r>
          </w:p>
        </w:tc>
        <w:tc>
          <w:tcPr>
            <w:tcW w:w="2074" w:type="dxa"/>
          </w:tcPr>
          <w:p w14:paraId="3A6A885E" w14:textId="6B147A2C" w:rsidR="00761AAB" w:rsidRDefault="00A26F65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72E870A7" w14:textId="23FE5B96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E93C7FE" w14:textId="55BA32DB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535" w:type="dxa"/>
          </w:tcPr>
          <w:p w14:paraId="23E8D921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DIKELEDI LEBOPA SNOWY </w:t>
            </w:r>
            <w:r w:rsidRPr="00665D6B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THOMA RALEKGOGO PLUS ONE</w:t>
            </w:r>
          </w:p>
          <w:p w14:paraId="36DE79CA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FF31A12" w14:textId="77777777" w:rsidR="00761AAB" w:rsidRPr="000B5B0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0B5B0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466C2C32" w14:textId="3FFA901E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EE85A99" w14:textId="7C3BD64A" w:rsidR="00761AAB" w:rsidRPr="00764419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B7020/2025</w:t>
            </w:r>
          </w:p>
        </w:tc>
        <w:tc>
          <w:tcPr>
            <w:tcW w:w="2074" w:type="dxa"/>
          </w:tcPr>
          <w:p w14:paraId="700C505F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761AAB" w14:paraId="65714549" w14:textId="23744646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832818A" w14:textId="67CDA299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535" w:type="dxa"/>
          </w:tcPr>
          <w:p w14:paraId="1E98C61A" w14:textId="77777777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F07786">
              <w:rPr>
                <w:rFonts w:ascii="Arial" w:hAnsi="Arial" w:cs="Arial"/>
                <w:bCs/>
                <w:szCs w:val="16"/>
              </w:rPr>
              <w:t>IN CAMERA</w:t>
            </w:r>
          </w:p>
          <w:p w14:paraId="65F4989A" w14:textId="77777777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38F3EE2" w14:textId="77777777" w:rsidR="00761AAB" w:rsidRPr="0075257A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</w:rPr>
            </w:pPr>
            <w:r w:rsidRPr="0075257A">
              <w:rPr>
                <w:rFonts w:ascii="Arial" w:hAnsi="Arial" w:cs="Arial"/>
                <w:bCs/>
                <w:color w:val="EE0000"/>
                <w:szCs w:val="16"/>
              </w:rPr>
              <w:t xml:space="preserve">Main Affidavit to be delivered to Judge Secretary today </w:t>
            </w:r>
          </w:p>
          <w:p w14:paraId="74A06A83" w14:textId="596C565E" w:rsidR="00761AAB" w:rsidRPr="00764419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75257A">
              <w:rPr>
                <w:rFonts w:ascii="Arial" w:hAnsi="Arial" w:cs="Arial"/>
                <w:bCs/>
                <w:color w:val="EE0000"/>
                <w:szCs w:val="16"/>
              </w:rPr>
              <w:tab/>
            </w:r>
          </w:p>
        </w:tc>
        <w:tc>
          <w:tcPr>
            <w:tcW w:w="2146" w:type="dxa"/>
          </w:tcPr>
          <w:p w14:paraId="49232C8F" w14:textId="2C3A2E24" w:rsidR="00761AAB" w:rsidRPr="00C258FD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07786">
              <w:rPr>
                <w:rFonts w:ascii="Arial" w:hAnsi="Arial" w:cs="Arial"/>
                <w:b/>
                <w:szCs w:val="16"/>
              </w:rPr>
              <w:t>2025-147380</w:t>
            </w:r>
          </w:p>
        </w:tc>
        <w:tc>
          <w:tcPr>
            <w:tcW w:w="2074" w:type="dxa"/>
          </w:tcPr>
          <w:p w14:paraId="3EB8A55A" w14:textId="498D06B7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A7BCCEB" w14:textId="4CAC30D5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7FF26AA" w14:textId="376F2E0A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535" w:type="dxa"/>
          </w:tcPr>
          <w:p w14:paraId="4F08D45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 ALUMNI TRADING 146 (PTY) LTD </w:t>
            </w:r>
            <w:r w:rsidRPr="00315760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MATROPOLITAN MUNICIPALITY OF TSHWANE</w:t>
            </w:r>
          </w:p>
          <w:p w14:paraId="327B196E" w14:textId="5CBF9D6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78B6A5A" w14:textId="20C6454D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B7019/2025</w:t>
            </w:r>
          </w:p>
        </w:tc>
        <w:tc>
          <w:tcPr>
            <w:tcW w:w="2074" w:type="dxa"/>
          </w:tcPr>
          <w:p w14:paraId="04DA2BA2" w14:textId="68BC71EE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5FAF4065" w14:textId="40C88792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10329F1" w14:textId="57AF6D9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35.</w:t>
            </w:r>
          </w:p>
        </w:tc>
        <w:tc>
          <w:tcPr>
            <w:tcW w:w="3535" w:type="dxa"/>
          </w:tcPr>
          <w:p w14:paraId="116CC9E3" w14:textId="715D69F2" w:rsidR="00761AAB" w:rsidRPr="007252A7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004D7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ZAHEERR CASSIM</w:t>
            </w:r>
          </w:p>
        </w:tc>
        <w:tc>
          <w:tcPr>
            <w:tcW w:w="2146" w:type="dxa"/>
          </w:tcPr>
          <w:p w14:paraId="1589B9F2" w14:textId="27B653FD" w:rsidR="00761AAB" w:rsidRPr="003A1D23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B7021/2025</w:t>
            </w:r>
          </w:p>
        </w:tc>
        <w:tc>
          <w:tcPr>
            <w:tcW w:w="2074" w:type="dxa"/>
          </w:tcPr>
          <w:p w14:paraId="6805BBD6" w14:textId="42477E5C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21D67CAF" w14:textId="3F03EBBD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002567E" w14:textId="2D1220C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535" w:type="dxa"/>
          </w:tcPr>
          <w:p w14:paraId="34BCE60F" w14:textId="18C0DA1E" w:rsidR="00761AAB" w:rsidRPr="006A2BE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ABSA BANK LIMITED VS DYLAN GROBLER PLUS ONE </w:t>
            </w:r>
          </w:p>
        </w:tc>
        <w:tc>
          <w:tcPr>
            <w:tcW w:w="2146" w:type="dxa"/>
          </w:tcPr>
          <w:p w14:paraId="4DD28F76" w14:textId="397C7622" w:rsidR="00761AAB" w:rsidRPr="006A2BE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2025-189666</w:t>
            </w:r>
          </w:p>
        </w:tc>
        <w:tc>
          <w:tcPr>
            <w:tcW w:w="2074" w:type="dxa"/>
          </w:tcPr>
          <w:p w14:paraId="14779A30" w14:textId="1995A08B" w:rsidR="00761AAB" w:rsidRDefault="00D605E9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3021FAD1" w14:textId="4B62E5D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9A04997" w14:textId="44983A54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535" w:type="dxa"/>
          </w:tcPr>
          <w:p w14:paraId="76CCC9E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MANYE RICHARD MOROKA PLUS ONE </w:t>
            </w:r>
            <w:r w:rsidRPr="00250F64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FIRSRAND BANK LIMITED PLUS THREE OTHERS</w:t>
            </w:r>
          </w:p>
          <w:p w14:paraId="5533F966" w14:textId="0CD25771" w:rsidR="00761AAB" w:rsidRDefault="00761AAB" w:rsidP="004A6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45F3AC33" w14:textId="7A320343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2025-189676</w:t>
            </w:r>
          </w:p>
        </w:tc>
        <w:tc>
          <w:tcPr>
            <w:tcW w:w="2074" w:type="dxa"/>
          </w:tcPr>
          <w:p w14:paraId="2C17A6F2" w14:textId="36BE4396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3418C1FB" w14:textId="226C5CD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CEE225B" w14:textId="4881A5A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535" w:type="dxa"/>
          </w:tcPr>
          <w:p w14:paraId="6BB426A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SIMPHIWE SIPHO AUBREY NGWENYA </w:t>
            </w:r>
            <w:r w:rsidRPr="00E536D9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CAMERON NAICKER PLUS FOURTH OTHERS</w:t>
            </w:r>
          </w:p>
          <w:p w14:paraId="793B1A72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6A9050D" w14:textId="1CBA62C7" w:rsidR="00761AAB" w:rsidRDefault="00761AAB" w:rsidP="0009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2D33B7A3" w14:textId="230612F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2025-189687</w:t>
            </w:r>
          </w:p>
        </w:tc>
        <w:tc>
          <w:tcPr>
            <w:tcW w:w="2074" w:type="dxa"/>
          </w:tcPr>
          <w:p w14:paraId="32329686" w14:textId="0E9E18EF" w:rsidR="00761AAB" w:rsidRDefault="00090DEC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appears on caselines but I do not have access to any bundles , so </w:t>
            </w:r>
            <w:r w:rsidR="004227DC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I am </w:t>
            </w:r>
            <w:r>
              <w:rPr>
                <w:rFonts w:ascii="Arial" w:hAnsi="Arial" w:cs="Arial"/>
                <w:color w:val="EE0000"/>
                <w:szCs w:val="16"/>
                <w:lang w:val="en-GB"/>
              </w:rPr>
              <w:t>unable to invite Senior Judge for allocations.</w:t>
            </w:r>
          </w:p>
        </w:tc>
      </w:tr>
      <w:tr w:rsidR="00761AAB" w14:paraId="5C62E4A4" w14:textId="59C5542A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C0AB14F" w14:textId="22824A8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535" w:type="dxa"/>
          </w:tcPr>
          <w:p w14:paraId="3B116D4F" w14:textId="77777777" w:rsidR="00761AAB" w:rsidRPr="00D61B22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D61B22">
              <w:rPr>
                <w:rFonts w:ascii="Arial" w:hAnsi="Arial" w:cs="Arial"/>
                <w:bCs/>
                <w:szCs w:val="16"/>
              </w:rPr>
              <w:t>JSJ INVESTMENTS (PTY)LTD VS THE CITY OF TSHWANE METROPOLITAN MUNICIPALITY PLUS ONE</w:t>
            </w:r>
          </w:p>
          <w:p w14:paraId="41411E0F" w14:textId="269B4DA9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D61B22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146" w:type="dxa"/>
          </w:tcPr>
          <w:p w14:paraId="7A2AF0C0" w14:textId="2EFF1DB1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A5318E">
              <w:rPr>
                <w:rFonts w:ascii="Arial" w:hAnsi="Arial" w:cs="Arial"/>
                <w:b/>
                <w:szCs w:val="16"/>
              </w:rPr>
              <w:t>2025-058595</w:t>
            </w:r>
          </w:p>
        </w:tc>
        <w:tc>
          <w:tcPr>
            <w:tcW w:w="2074" w:type="dxa"/>
          </w:tcPr>
          <w:p w14:paraId="023AC606" w14:textId="4BC76E21" w:rsidR="00761AAB" w:rsidRPr="00A5318E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0B8EA00A" w14:textId="23CB83D6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2294E62" w14:textId="4FCCD264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535" w:type="dxa"/>
          </w:tcPr>
          <w:p w14:paraId="55B0C956" w14:textId="0C22EC3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ABSA BANK LIMITED </w:t>
            </w:r>
            <w:r w:rsidRPr="0028401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STEVEN RAKUAMBO RAMUHASHI</w:t>
            </w:r>
          </w:p>
        </w:tc>
        <w:tc>
          <w:tcPr>
            <w:tcW w:w="2146" w:type="dxa"/>
          </w:tcPr>
          <w:p w14:paraId="7A28D55F" w14:textId="32CCB673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2025-190082</w:t>
            </w:r>
          </w:p>
        </w:tc>
        <w:tc>
          <w:tcPr>
            <w:tcW w:w="2074" w:type="dxa"/>
          </w:tcPr>
          <w:p w14:paraId="518D704D" w14:textId="206BA01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6C169B95" w14:textId="3A1A165C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0566E54" w14:textId="3FBDA1CE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535" w:type="dxa"/>
          </w:tcPr>
          <w:p w14:paraId="3027322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EMMANUEL ARINZE NWABUNAIKE PLUS TWO OTHERS VS EDDZO PROPERTIES (PTY) LTD</w:t>
            </w:r>
          </w:p>
          <w:p w14:paraId="1ED37ABD" w14:textId="728023A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2185F8E" w14:textId="38E4C19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2024-101936</w:t>
            </w:r>
          </w:p>
        </w:tc>
        <w:tc>
          <w:tcPr>
            <w:tcW w:w="2074" w:type="dxa"/>
          </w:tcPr>
          <w:p w14:paraId="15D89FD7" w14:textId="3C339514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1756EC4C" w14:textId="3278BB7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7C39868" w14:textId="28854CFD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535" w:type="dxa"/>
          </w:tcPr>
          <w:p w14:paraId="3AE49F4B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AFRICAN OXYGEN LIMITED </w:t>
            </w:r>
            <w:r w:rsidRPr="001C4120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JM GASCO (PTY) LTD PLUS TWO OTHERS</w:t>
            </w:r>
          </w:p>
          <w:p w14:paraId="35BAA898" w14:textId="730D7774" w:rsidR="00761AAB" w:rsidRDefault="00761AAB" w:rsidP="00F73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4E2AEC0" w14:textId="2CF63CFC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2025-190270</w:t>
            </w:r>
          </w:p>
        </w:tc>
        <w:tc>
          <w:tcPr>
            <w:tcW w:w="2074" w:type="dxa"/>
          </w:tcPr>
          <w:p w14:paraId="5CBCC58E" w14:textId="5BE84F2A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6E7DA1D" w14:textId="50F3C60E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9141F66" w14:textId="44706878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535" w:type="dxa"/>
          </w:tcPr>
          <w:p w14:paraId="6AAA30DA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CHARON NTSWAKI MENYUKU VS ELIZABETH RAMASELA KOTSEDI PLUS FIFTH OTHERS</w:t>
            </w:r>
          </w:p>
          <w:p w14:paraId="7D3ECB2D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4054980" w14:textId="7308614B" w:rsidR="00761AAB" w:rsidRDefault="00761AAB" w:rsidP="0009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9E164E0" w14:textId="4ACF02A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2025-190418</w:t>
            </w:r>
          </w:p>
        </w:tc>
        <w:tc>
          <w:tcPr>
            <w:tcW w:w="2074" w:type="dxa"/>
          </w:tcPr>
          <w:p w14:paraId="3301EF63" w14:textId="2246FFAF" w:rsidR="00761AAB" w:rsidRDefault="00D605E9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20D578C3" w14:textId="6C497CCF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8E37EB7" w14:textId="53F5ABF0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535" w:type="dxa"/>
          </w:tcPr>
          <w:p w14:paraId="251456D6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MINOSTAX (PTY) LTD </w:t>
            </w:r>
            <w:r w:rsidRPr="00C04EB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UNLWFUL OCCUPIERS OF PORTION 23 OF THE FARM HOEKPLAATS PLUS TWO OTHERS</w:t>
            </w:r>
          </w:p>
          <w:p w14:paraId="6A6FE9CE" w14:textId="3F1FE004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14</w:t>
            </w:r>
          </w:p>
          <w:p w14:paraId="18562D30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2A811384" w14:textId="1F42D786" w:rsidR="00761AAB" w:rsidRDefault="00761AAB" w:rsidP="005A32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4D66B0C" w14:textId="05E7144A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2025-190435</w:t>
            </w:r>
          </w:p>
        </w:tc>
        <w:tc>
          <w:tcPr>
            <w:tcW w:w="2074" w:type="dxa"/>
          </w:tcPr>
          <w:p w14:paraId="5A45F4DA" w14:textId="18CB9E24" w:rsidR="00761AAB" w:rsidRDefault="00D605E9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733FB2B2" w14:textId="48CF3F8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97A19B0" w14:textId="36CD4CF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3535" w:type="dxa"/>
          </w:tcPr>
          <w:p w14:paraId="53AE19D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TECH SPARES CC VS THE CITY OF TSHWANE METROPOLITAN MUNICIPALITY</w:t>
            </w:r>
          </w:p>
          <w:p w14:paraId="238CA391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3C384FC0" w14:textId="133045F8" w:rsidR="00761AAB" w:rsidRDefault="00761AAB" w:rsidP="0009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7585848" w14:textId="69092B45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2025-190477</w:t>
            </w:r>
          </w:p>
        </w:tc>
        <w:tc>
          <w:tcPr>
            <w:tcW w:w="2074" w:type="dxa"/>
          </w:tcPr>
          <w:p w14:paraId="51C46925" w14:textId="795C304F" w:rsidR="00761AAB" w:rsidRPr="007F339F" w:rsidRDefault="007F339F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962726" w14:paraId="771B1F67" w14:textId="77777777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B56A1CB" w14:textId="5FF26BB4" w:rsidR="00962726" w:rsidRDefault="00962726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46.</w:t>
            </w:r>
          </w:p>
        </w:tc>
        <w:tc>
          <w:tcPr>
            <w:tcW w:w="3535" w:type="dxa"/>
          </w:tcPr>
          <w:p w14:paraId="5589BF36" w14:textId="4C96E93B" w:rsidR="00962726" w:rsidRDefault="00962726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MPHOSHA PROPERTY TRUST, MPHO SHABANGU VS ESKOM </w:t>
            </w:r>
            <w:r w:rsidR="00A43000">
              <w:rPr>
                <w:rFonts w:ascii="Arial" w:hAnsi="Arial" w:cs="Arial"/>
                <w:bCs/>
                <w:szCs w:val="16"/>
              </w:rPr>
              <w:t>HOLDINGS, CITY</w:t>
            </w:r>
            <w:r>
              <w:rPr>
                <w:rFonts w:ascii="Arial" w:hAnsi="Arial" w:cs="Arial"/>
                <w:bCs/>
                <w:szCs w:val="16"/>
              </w:rPr>
              <w:t xml:space="preserve"> OF TSHWANE </w:t>
            </w:r>
          </w:p>
        </w:tc>
        <w:tc>
          <w:tcPr>
            <w:tcW w:w="2146" w:type="dxa"/>
          </w:tcPr>
          <w:p w14:paraId="20796BFC" w14:textId="01659F01" w:rsidR="00962726" w:rsidRDefault="00962726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181005-2025</w:t>
            </w:r>
          </w:p>
        </w:tc>
        <w:tc>
          <w:tcPr>
            <w:tcW w:w="2074" w:type="dxa"/>
          </w:tcPr>
          <w:p w14:paraId="6D307591" w14:textId="6924DEC8" w:rsidR="00962726" w:rsidRDefault="00962726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JANSE VAN NIEUWENHUIZEN J</w:t>
            </w:r>
          </w:p>
        </w:tc>
      </w:tr>
      <w:tr w:rsidR="00A43000" w14:paraId="6DABC079" w14:textId="77777777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9FB98BC" w14:textId="613B8C3B" w:rsidR="00A43000" w:rsidRDefault="00A43000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535" w:type="dxa"/>
          </w:tcPr>
          <w:p w14:paraId="341F22DD" w14:textId="1226B9D4" w:rsidR="00A43000" w:rsidRDefault="00A43000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A43000">
              <w:rPr>
                <w:rFonts w:ascii="Arial" w:hAnsi="Arial" w:cs="Arial"/>
                <w:bCs/>
                <w:szCs w:val="16"/>
              </w:rPr>
              <w:t>CARTELLO MOTORS (PTY) LTD</w:t>
            </w:r>
            <w:r>
              <w:rPr>
                <w:rFonts w:ascii="Arial" w:hAnsi="Arial" w:cs="Arial"/>
                <w:bCs/>
                <w:szCs w:val="16"/>
              </w:rPr>
              <w:t xml:space="preserve"> VS </w:t>
            </w:r>
            <w:r w:rsidRPr="00A43000">
              <w:t>SCHERESEOLIVIA</w:t>
            </w:r>
            <w:r w:rsidRPr="00A43000">
              <w:rPr>
                <w:rFonts w:ascii="Arial" w:hAnsi="Arial" w:cs="Arial"/>
                <w:bCs/>
                <w:szCs w:val="16"/>
              </w:rPr>
              <w:t xml:space="preserve"> CHAPMAN, GERT JACOBUS STEYN, KOOP STYGER</w:t>
            </w:r>
          </w:p>
        </w:tc>
        <w:tc>
          <w:tcPr>
            <w:tcW w:w="2146" w:type="dxa"/>
          </w:tcPr>
          <w:p w14:paraId="29894577" w14:textId="5963906E" w:rsidR="00A43000" w:rsidRDefault="00A43000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A43000">
              <w:rPr>
                <w:rFonts w:ascii="Arial" w:hAnsi="Arial" w:cs="Arial"/>
                <w:b/>
                <w:szCs w:val="16"/>
              </w:rPr>
              <w:t>2025-190983</w:t>
            </w:r>
          </w:p>
        </w:tc>
        <w:tc>
          <w:tcPr>
            <w:tcW w:w="2074" w:type="dxa"/>
          </w:tcPr>
          <w:p w14:paraId="123A9D28" w14:textId="4C1B4DE2" w:rsidR="00A43000" w:rsidRDefault="00A43000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REMOVED BY NOTICE</w:t>
            </w:r>
          </w:p>
        </w:tc>
      </w:tr>
      <w:tr w:rsidR="00A930FA" w14:paraId="1E12A112" w14:textId="77777777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8FFFB48" w14:textId="02BB150F" w:rsidR="00A930FA" w:rsidRDefault="00A930FA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535" w:type="dxa"/>
          </w:tcPr>
          <w:p w14:paraId="7F57B4DF" w14:textId="16188F7A" w:rsidR="00A930FA" w:rsidRPr="00A43000" w:rsidRDefault="00A930FA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A930FA">
              <w:rPr>
                <w:rFonts w:ascii="Arial" w:hAnsi="Arial" w:cs="Arial"/>
                <w:bCs/>
                <w:szCs w:val="16"/>
              </w:rPr>
              <w:t>CEDAR PARK PROPERTIES 3 (PTY) TD</w:t>
            </w:r>
            <w:r>
              <w:rPr>
                <w:rFonts w:ascii="Arial" w:hAnsi="Arial" w:cs="Arial"/>
                <w:bCs/>
                <w:szCs w:val="16"/>
              </w:rPr>
              <w:t xml:space="preserve"> VS </w:t>
            </w:r>
            <w:r w:rsidRPr="00A930FA">
              <w:rPr>
                <w:rFonts w:ascii="Arial" w:hAnsi="Arial" w:cs="Arial"/>
                <w:bCs/>
                <w:szCs w:val="16"/>
              </w:rPr>
              <w:t>CITY OF TSHWANE METROPOLITAN MUNICIPALITY,MAHOMED TAYOB NO, AFFECTED PARTIES TENANTS</w:t>
            </w:r>
          </w:p>
        </w:tc>
        <w:tc>
          <w:tcPr>
            <w:tcW w:w="2146" w:type="dxa"/>
          </w:tcPr>
          <w:p w14:paraId="62C2C64C" w14:textId="6832C7A8" w:rsidR="00A930FA" w:rsidRPr="00A43000" w:rsidRDefault="00A930FA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A930FA">
              <w:rPr>
                <w:rFonts w:ascii="Arial" w:hAnsi="Arial" w:cs="Arial"/>
                <w:b/>
                <w:szCs w:val="16"/>
              </w:rPr>
              <w:t>2025-193145</w:t>
            </w:r>
          </w:p>
        </w:tc>
        <w:tc>
          <w:tcPr>
            <w:tcW w:w="2074" w:type="dxa"/>
          </w:tcPr>
          <w:p w14:paraId="653E320A" w14:textId="1F9F429D" w:rsidR="00A930FA" w:rsidRDefault="00A930FA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JANSE VAN NIEUWENHUIZEN 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DF9E" w14:textId="77777777" w:rsidR="0050336D" w:rsidRDefault="0050336D" w:rsidP="001963B4">
      <w:pPr>
        <w:spacing w:after="0" w:line="240" w:lineRule="auto"/>
      </w:pPr>
      <w:r>
        <w:separator/>
      </w:r>
    </w:p>
  </w:endnote>
  <w:endnote w:type="continuationSeparator" w:id="0">
    <w:p w14:paraId="473F4A96" w14:textId="77777777" w:rsidR="0050336D" w:rsidRDefault="0050336D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0505CD80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7845AF">
      <w:rPr>
        <w:i/>
        <w:lang w:val="en-US"/>
      </w:rPr>
      <w:t>21</w:t>
    </w:r>
    <w:r w:rsidR="007845AF">
      <w:rPr>
        <w:i/>
        <w:vertAlign w:val="superscript"/>
        <w:lang w:val="en-US"/>
      </w:rPr>
      <w:t>st</w:t>
    </w:r>
    <w:r w:rsidR="004A5498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5A53" w14:textId="77777777" w:rsidR="0050336D" w:rsidRDefault="0050336D" w:rsidP="001963B4">
      <w:pPr>
        <w:spacing w:after="0" w:line="240" w:lineRule="auto"/>
      </w:pPr>
      <w:r>
        <w:separator/>
      </w:r>
    </w:p>
  </w:footnote>
  <w:footnote w:type="continuationSeparator" w:id="0">
    <w:p w14:paraId="0842CA6D" w14:textId="77777777" w:rsidR="0050336D" w:rsidRDefault="0050336D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4F1B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737A"/>
    <w:rsid w:val="000873D6"/>
    <w:rsid w:val="00087696"/>
    <w:rsid w:val="00087B98"/>
    <w:rsid w:val="00087D75"/>
    <w:rsid w:val="00087E78"/>
    <w:rsid w:val="0009030A"/>
    <w:rsid w:val="0009054A"/>
    <w:rsid w:val="00090DEC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C85"/>
    <w:rsid w:val="000E5DE5"/>
    <w:rsid w:val="000E61EF"/>
    <w:rsid w:val="000E6A3F"/>
    <w:rsid w:val="000E6AEC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3AB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538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60BE"/>
    <w:rsid w:val="0016639E"/>
    <w:rsid w:val="0016663B"/>
    <w:rsid w:val="001668D7"/>
    <w:rsid w:val="00166E01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54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A0841"/>
    <w:rsid w:val="001A114A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C0475"/>
    <w:rsid w:val="001C07AD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0BE"/>
    <w:rsid w:val="001E4834"/>
    <w:rsid w:val="001E4B03"/>
    <w:rsid w:val="001E50F4"/>
    <w:rsid w:val="001E52E1"/>
    <w:rsid w:val="001E562D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1C6A"/>
    <w:rsid w:val="00202096"/>
    <w:rsid w:val="0020231F"/>
    <w:rsid w:val="002029A0"/>
    <w:rsid w:val="00203314"/>
    <w:rsid w:val="0020393C"/>
    <w:rsid w:val="00203B82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B91"/>
    <w:rsid w:val="00237DE6"/>
    <w:rsid w:val="002400A2"/>
    <w:rsid w:val="00240598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5006F"/>
    <w:rsid w:val="002502D5"/>
    <w:rsid w:val="00250429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5BE"/>
    <w:rsid w:val="0028569A"/>
    <w:rsid w:val="00285A39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04A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D86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CFF"/>
    <w:rsid w:val="00304E03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9FC"/>
    <w:rsid w:val="003C6A27"/>
    <w:rsid w:val="003C6E28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7DC"/>
    <w:rsid w:val="004229CB"/>
    <w:rsid w:val="00422E22"/>
    <w:rsid w:val="00422F3D"/>
    <w:rsid w:val="00423304"/>
    <w:rsid w:val="004237DC"/>
    <w:rsid w:val="00423822"/>
    <w:rsid w:val="00423CA8"/>
    <w:rsid w:val="00423CBB"/>
    <w:rsid w:val="004243D7"/>
    <w:rsid w:val="00424741"/>
    <w:rsid w:val="004247AA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C1F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105"/>
    <w:rsid w:val="00431550"/>
    <w:rsid w:val="004316C7"/>
    <w:rsid w:val="004317CF"/>
    <w:rsid w:val="00431843"/>
    <w:rsid w:val="00431E0B"/>
    <w:rsid w:val="00431F7D"/>
    <w:rsid w:val="00432332"/>
    <w:rsid w:val="00432584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52C"/>
    <w:rsid w:val="004C6660"/>
    <w:rsid w:val="004C6831"/>
    <w:rsid w:val="004C6B3A"/>
    <w:rsid w:val="004C7096"/>
    <w:rsid w:val="004C7191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039"/>
    <w:rsid w:val="004F23BE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7F6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81"/>
    <w:rsid w:val="005A159A"/>
    <w:rsid w:val="005A1820"/>
    <w:rsid w:val="005A1EF6"/>
    <w:rsid w:val="005A1FF4"/>
    <w:rsid w:val="005A200C"/>
    <w:rsid w:val="005A21BD"/>
    <w:rsid w:val="005A242A"/>
    <w:rsid w:val="005A2670"/>
    <w:rsid w:val="005A27A2"/>
    <w:rsid w:val="005A29C8"/>
    <w:rsid w:val="005A2D70"/>
    <w:rsid w:val="005A2E29"/>
    <w:rsid w:val="005A2EB3"/>
    <w:rsid w:val="005A2F22"/>
    <w:rsid w:val="005A3141"/>
    <w:rsid w:val="005A3224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351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DC7"/>
    <w:rsid w:val="005E6518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21"/>
    <w:rsid w:val="00600EF1"/>
    <w:rsid w:val="006013E4"/>
    <w:rsid w:val="00601444"/>
    <w:rsid w:val="0060156D"/>
    <w:rsid w:val="0060194C"/>
    <w:rsid w:val="00601B26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61A0"/>
    <w:rsid w:val="00616243"/>
    <w:rsid w:val="006162EB"/>
    <w:rsid w:val="00616373"/>
    <w:rsid w:val="006165E5"/>
    <w:rsid w:val="006167FF"/>
    <w:rsid w:val="006168C4"/>
    <w:rsid w:val="00616E9D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60"/>
    <w:rsid w:val="00642886"/>
    <w:rsid w:val="00642887"/>
    <w:rsid w:val="00642996"/>
    <w:rsid w:val="00642B86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5C5"/>
    <w:rsid w:val="0069671A"/>
    <w:rsid w:val="00696806"/>
    <w:rsid w:val="00696E9C"/>
    <w:rsid w:val="00696FD8"/>
    <w:rsid w:val="00697618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AAB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E1E"/>
    <w:rsid w:val="007F2FC8"/>
    <w:rsid w:val="007F315B"/>
    <w:rsid w:val="007F3209"/>
    <w:rsid w:val="007F339F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1AEC"/>
    <w:rsid w:val="008420DD"/>
    <w:rsid w:val="008421E7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92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0F0B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1B7"/>
    <w:rsid w:val="00947243"/>
    <w:rsid w:val="009475FC"/>
    <w:rsid w:val="009479FD"/>
    <w:rsid w:val="00947D4E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726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BE2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2966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6F65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000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AE8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0FA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247"/>
    <w:rsid w:val="00AA52F4"/>
    <w:rsid w:val="00AA5978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536"/>
    <w:rsid w:val="00AD665D"/>
    <w:rsid w:val="00AD66C9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AC8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01"/>
    <w:rsid w:val="00B16A55"/>
    <w:rsid w:val="00B16A93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7C0"/>
    <w:rsid w:val="00B327CB"/>
    <w:rsid w:val="00B3285A"/>
    <w:rsid w:val="00B32D5B"/>
    <w:rsid w:val="00B32F6F"/>
    <w:rsid w:val="00B33150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704BE"/>
    <w:rsid w:val="00B705F4"/>
    <w:rsid w:val="00B70720"/>
    <w:rsid w:val="00B70A0B"/>
    <w:rsid w:val="00B70C16"/>
    <w:rsid w:val="00B70C19"/>
    <w:rsid w:val="00B70E1A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B5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048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8FD"/>
    <w:rsid w:val="00C2613E"/>
    <w:rsid w:val="00C26605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5D7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363"/>
    <w:rsid w:val="00D0447F"/>
    <w:rsid w:val="00D04AFC"/>
    <w:rsid w:val="00D04F19"/>
    <w:rsid w:val="00D04F94"/>
    <w:rsid w:val="00D05411"/>
    <w:rsid w:val="00D059B2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5E9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5B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930"/>
    <w:rsid w:val="00E869C5"/>
    <w:rsid w:val="00E86A68"/>
    <w:rsid w:val="00E86C69"/>
    <w:rsid w:val="00E86DE6"/>
    <w:rsid w:val="00E86F49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B34"/>
    <w:rsid w:val="00EC6D48"/>
    <w:rsid w:val="00EC6D9B"/>
    <w:rsid w:val="00EC78A3"/>
    <w:rsid w:val="00EC79C1"/>
    <w:rsid w:val="00EC7BAA"/>
    <w:rsid w:val="00EC7CA9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2DB"/>
    <w:rsid w:val="00F15310"/>
    <w:rsid w:val="00F15431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D36"/>
    <w:rsid w:val="00FB11C3"/>
    <w:rsid w:val="00FB11FF"/>
    <w:rsid w:val="00FB1318"/>
    <w:rsid w:val="00FB1638"/>
    <w:rsid w:val="00FB256E"/>
    <w:rsid w:val="00FB27E5"/>
    <w:rsid w:val="00FB285D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AC"/>
    <w:rsid w:val="00FC23B5"/>
    <w:rsid w:val="00FC2992"/>
    <w:rsid w:val="00FC3044"/>
    <w:rsid w:val="00FC32C3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3FE0"/>
    <w:rsid w:val="00FF40FB"/>
    <w:rsid w:val="00FF4198"/>
    <w:rsid w:val="00FF41E7"/>
    <w:rsid w:val="00FF42FA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Pinky Tolla</cp:lastModifiedBy>
  <cp:revision>7</cp:revision>
  <cp:lastPrinted>2025-10-16T11:02:00Z</cp:lastPrinted>
  <dcterms:created xsi:type="dcterms:W3CDTF">2025-10-20T12:08:00Z</dcterms:created>
  <dcterms:modified xsi:type="dcterms:W3CDTF">2025-10-20T14:16:00Z</dcterms:modified>
</cp:coreProperties>
</file>