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AFFCC" w14:textId="77777777" w:rsidR="006C0CF3" w:rsidRPr="006C0CF3" w:rsidRDefault="006C0CF3" w:rsidP="006C0CF3">
      <w:pPr>
        <w:jc w:val="center"/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23E4E4B6" wp14:editId="1F26CCB2">
            <wp:extent cx="1676400" cy="1676400"/>
            <wp:effectExtent l="0" t="0" r="0" b="0"/>
            <wp:docPr id="1628832357" name="Picture 1628832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42C2C" w14:textId="77777777" w:rsidR="006C0CF3" w:rsidRPr="006C0CF3" w:rsidRDefault="006C0CF3" w:rsidP="006C0CF3">
      <w:pPr>
        <w:jc w:val="center"/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Cs/>
          <w:sz w:val="24"/>
          <w:szCs w:val="24"/>
          <w:lang w:val="en-GB"/>
        </w:rPr>
        <w:t xml:space="preserve">Office of the Registrar of the High Court </w:t>
      </w:r>
      <w:proofErr w:type="gramStart"/>
      <w:r w:rsidRPr="006C0CF3">
        <w:rPr>
          <w:rFonts w:ascii="Arial" w:hAnsi="Arial" w:cs="Arial"/>
          <w:bCs/>
          <w:sz w:val="24"/>
          <w:szCs w:val="24"/>
          <w:lang w:val="en-GB"/>
        </w:rPr>
        <w:t>Of</w:t>
      </w:r>
      <w:proofErr w:type="gramEnd"/>
      <w:r w:rsidRPr="006C0CF3">
        <w:rPr>
          <w:rFonts w:ascii="Arial" w:hAnsi="Arial" w:cs="Arial"/>
          <w:bCs/>
          <w:sz w:val="24"/>
          <w:szCs w:val="24"/>
          <w:lang w:val="en-GB"/>
        </w:rPr>
        <w:t xml:space="preserve"> South Africa, Gauteng Division</w:t>
      </w:r>
    </w:p>
    <w:p w14:paraId="715F5F96" w14:textId="77777777" w:rsidR="006C0CF3" w:rsidRPr="006C0CF3" w:rsidRDefault="006C0CF3" w:rsidP="006C0CF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6C0CF3">
        <w:rPr>
          <w:rFonts w:ascii="Arial" w:hAnsi="Arial" w:cs="Arial"/>
          <w:bCs/>
          <w:sz w:val="24"/>
          <w:szCs w:val="24"/>
          <w:lang w:val="en-GB"/>
        </w:rPr>
        <w:t>Private Bag/</w:t>
      </w:r>
      <w:proofErr w:type="spellStart"/>
      <w:r w:rsidRPr="006C0CF3">
        <w:rPr>
          <w:rFonts w:ascii="Arial" w:hAnsi="Arial" w:cs="Arial"/>
          <w:bCs/>
          <w:sz w:val="24"/>
          <w:szCs w:val="24"/>
          <w:lang w:val="en-GB"/>
        </w:rPr>
        <w:t>Privaatsak</w:t>
      </w:r>
      <w:proofErr w:type="spellEnd"/>
      <w:r w:rsidRPr="006C0CF3">
        <w:rPr>
          <w:rFonts w:ascii="Arial" w:hAnsi="Arial" w:cs="Arial"/>
          <w:bCs/>
          <w:sz w:val="24"/>
          <w:szCs w:val="24"/>
          <w:lang w:val="en-GB"/>
        </w:rPr>
        <w:t xml:space="preserve"> X67, Pretoria, 0001</w:t>
      </w:r>
    </w:p>
    <w:p w14:paraId="72E2E1E5" w14:textId="77777777" w:rsidR="006C0CF3" w:rsidRDefault="006C0CF3" w:rsidP="006C0CF3">
      <w:pPr>
        <w:jc w:val="center"/>
        <w:rPr>
          <w:rFonts w:ascii="Arial" w:hAnsi="Arial" w:cs="Arial"/>
          <w:bCs/>
          <w:sz w:val="24"/>
          <w:szCs w:val="24"/>
          <w:lang w:val="en-GB"/>
        </w:rPr>
      </w:pPr>
      <w:r w:rsidRPr="006C0CF3">
        <w:rPr>
          <w:rFonts w:ascii="Arial" w:hAnsi="Arial" w:cs="Arial"/>
          <w:bCs/>
          <w:sz w:val="24"/>
          <w:szCs w:val="24"/>
          <w:lang w:val="en-GB"/>
        </w:rPr>
        <w:t>Tel No: 087 106 1634 Fax No: 012 3151995</w:t>
      </w:r>
    </w:p>
    <w:p w14:paraId="583FD900" w14:textId="269C9D7D" w:rsidR="00F67D5A" w:rsidRPr="006C0CF3" w:rsidRDefault="00AF7ADE" w:rsidP="001A7235">
      <w:pPr>
        <w:jc w:val="both"/>
        <w:rPr>
          <w:rFonts w:ascii="Arial" w:hAnsi="Arial" w:cs="Arial"/>
          <w:bCs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pict w14:anchorId="615284C6">
          <v:rect id="_x0000_i1025" style="width:0;height:1.5pt" o:hralign="center" o:hrstd="t" o:hr="t" fillcolor="#a0a0a0" stroked="f"/>
        </w:pict>
      </w:r>
    </w:p>
    <w:p w14:paraId="23C0E9DA" w14:textId="77777777" w:rsidR="001A7235" w:rsidRDefault="006C0CF3" w:rsidP="001A7235">
      <w:pPr>
        <w:jc w:val="both"/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sz w:val="24"/>
          <w:szCs w:val="24"/>
        </w:rPr>
        <w:tab/>
      </w:r>
      <w:r w:rsidRPr="006C0CF3">
        <w:rPr>
          <w:rFonts w:ascii="Arial" w:hAnsi="Arial" w:cs="Arial"/>
          <w:b/>
          <w:sz w:val="24"/>
          <w:szCs w:val="24"/>
        </w:rPr>
        <w:tab/>
      </w:r>
      <w:r w:rsidRPr="006C0CF3">
        <w:rPr>
          <w:rFonts w:ascii="Arial" w:hAnsi="Arial" w:cs="Arial"/>
          <w:b/>
          <w:sz w:val="24"/>
          <w:szCs w:val="24"/>
        </w:rPr>
        <w:tab/>
        <w:t xml:space="preserve">                    </w:t>
      </w:r>
    </w:p>
    <w:p w14:paraId="111CB246" w14:textId="2D1AA3D2" w:rsidR="006C0CF3" w:rsidRPr="006C0CF3" w:rsidRDefault="006C0CF3" w:rsidP="001A7235">
      <w:pPr>
        <w:jc w:val="both"/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sz w:val="24"/>
          <w:szCs w:val="24"/>
        </w:rPr>
        <w:t xml:space="preserve">OPPOSED MOTION COURT ROLL FOR </w:t>
      </w:r>
      <w:r w:rsidR="008A61FE">
        <w:rPr>
          <w:rFonts w:ascii="Arial" w:hAnsi="Arial" w:cs="Arial"/>
          <w:b/>
          <w:sz w:val="24"/>
          <w:szCs w:val="24"/>
        </w:rPr>
        <w:t>THE</w:t>
      </w:r>
      <w:r w:rsidRPr="006C0CF3">
        <w:rPr>
          <w:rFonts w:ascii="Arial" w:hAnsi="Arial" w:cs="Arial"/>
          <w:b/>
          <w:sz w:val="24"/>
          <w:szCs w:val="24"/>
        </w:rPr>
        <w:t xml:space="preserve"> 2</w:t>
      </w:r>
      <w:r w:rsidR="008A61FE">
        <w:rPr>
          <w:rFonts w:ascii="Arial" w:hAnsi="Arial" w:cs="Arial"/>
          <w:b/>
          <w:sz w:val="24"/>
          <w:szCs w:val="24"/>
        </w:rPr>
        <w:t>4</w:t>
      </w:r>
      <w:r w:rsidRPr="006C0CF3">
        <w:rPr>
          <w:rFonts w:ascii="Arial" w:hAnsi="Arial" w:cs="Arial"/>
          <w:b/>
          <w:sz w:val="24"/>
          <w:szCs w:val="24"/>
        </w:rPr>
        <w:t xml:space="preserve"> FEBRUARY 2026 </w:t>
      </w:r>
    </w:p>
    <w:p w14:paraId="14EFE4B9" w14:textId="33C381F4" w:rsidR="006C0CF3" w:rsidRPr="006C0CF3" w:rsidRDefault="006C0CF3" w:rsidP="006C0CF3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sz w:val="24"/>
          <w:szCs w:val="24"/>
        </w:rPr>
        <w:t>BEFORE THE HONOURABLE JUSTICE N KEKANA AJ</w:t>
      </w:r>
    </w:p>
    <w:p w14:paraId="52265703" w14:textId="77777777" w:rsidR="006C0CF3" w:rsidRDefault="006C0CF3" w:rsidP="006C0CF3">
      <w:r w:rsidRPr="006C0CF3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5" w:history="1">
        <w:r w:rsidRPr="006C0CF3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0F7D5DB3" w14:textId="1F1C608E" w:rsidR="00C02E6A" w:rsidRDefault="00C02E6A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3633"/>
        <w:gridCol w:w="2407"/>
        <w:gridCol w:w="2549"/>
        <w:gridCol w:w="2549"/>
        <w:gridCol w:w="2327"/>
      </w:tblGrid>
      <w:tr w:rsidR="002B1618" w14:paraId="691B8FA8" w14:textId="0941BA8F" w:rsidTr="002B1618">
        <w:tc>
          <w:tcPr>
            <w:tcW w:w="483" w:type="dxa"/>
          </w:tcPr>
          <w:p w14:paraId="536795A1" w14:textId="7777777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3" w:type="dxa"/>
          </w:tcPr>
          <w:p w14:paraId="47E42AD6" w14:textId="600A847B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407" w:type="dxa"/>
          </w:tcPr>
          <w:p w14:paraId="174C3C6B" w14:textId="0E894AD6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CASE NUMBER</w:t>
            </w:r>
          </w:p>
        </w:tc>
        <w:tc>
          <w:tcPr>
            <w:tcW w:w="2549" w:type="dxa"/>
          </w:tcPr>
          <w:p w14:paraId="62B6A531" w14:textId="764569AD" w:rsidR="002B1618" w:rsidRDefault="00B30AF1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2549" w:type="dxa"/>
          </w:tcPr>
          <w:p w14:paraId="13EC3E37" w14:textId="077FA9E0" w:rsidR="002B1618" w:rsidRDefault="00B30AF1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2327" w:type="dxa"/>
          </w:tcPr>
          <w:p w14:paraId="399EA411" w14:textId="7685F0F1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OUTCOME</w:t>
            </w:r>
          </w:p>
        </w:tc>
      </w:tr>
      <w:tr w:rsidR="002B1618" w14:paraId="578DF460" w14:textId="1608E8C9" w:rsidTr="002B1618">
        <w:tc>
          <w:tcPr>
            <w:tcW w:w="483" w:type="dxa"/>
          </w:tcPr>
          <w:p w14:paraId="61630B67" w14:textId="37DC4D91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33" w:type="dxa"/>
          </w:tcPr>
          <w:p w14:paraId="19987D55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FNB</w:t>
            </w:r>
          </w:p>
          <w:p w14:paraId="0A0CEE90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2FB9536C" w14:textId="2D28C522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 MOGASHOA</w:t>
            </w:r>
          </w:p>
        </w:tc>
        <w:tc>
          <w:tcPr>
            <w:tcW w:w="2407" w:type="dxa"/>
          </w:tcPr>
          <w:p w14:paraId="73C22A60" w14:textId="101F7362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145913/25</w:t>
            </w:r>
          </w:p>
        </w:tc>
        <w:tc>
          <w:tcPr>
            <w:tcW w:w="2549" w:type="dxa"/>
          </w:tcPr>
          <w:p w14:paraId="7AE0A466" w14:textId="219A3BC3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  <w:tc>
          <w:tcPr>
            <w:tcW w:w="2549" w:type="dxa"/>
          </w:tcPr>
          <w:p w14:paraId="170FE341" w14:textId="34F3746B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yellow"/>
              </w:rPr>
              <w:t>TUESDAY @10:00</w:t>
            </w:r>
          </w:p>
        </w:tc>
        <w:tc>
          <w:tcPr>
            <w:tcW w:w="2327" w:type="dxa"/>
          </w:tcPr>
          <w:p w14:paraId="6ED71ADE" w14:textId="7777777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1618" w14:paraId="49CBCC06" w14:textId="4D2EAB29" w:rsidTr="002B1618">
        <w:tc>
          <w:tcPr>
            <w:tcW w:w="483" w:type="dxa"/>
          </w:tcPr>
          <w:p w14:paraId="7BE4F6D1" w14:textId="73C97E8A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633" w:type="dxa"/>
          </w:tcPr>
          <w:p w14:paraId="140861C2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FNB</w:t>
            </w:r>
          </w:p>
          <w:p w14:paraId="209AF910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19DD9801" w14:textId="7451AD61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 MOGASHOA</w:t>
            </w:r>
          </w:p>
        </w:tc>
        <w:tc>
          <w:tcPr>
            <w:tcW w:w="2407" w:type="dxa"/>
          </w:tcPr>
          <w:p w14:paraId="651D1D60" w14:textId="7C7568E2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146511/25</w:t>
            </w:r>
          </w:p>
        </w:tc>
        <w:tc>
          <w:tcPr>
            <w:tcW w:w="2549" w:type="dxa"/>
          </w:tcPr>
          <w:p w14:paraId="28FCE2DD" w14:textId="3F458FAD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  <w:tc>
          <w:tcPr>
            <w:tcW w:w="2549" w:type="dxa"/>
          </w:tcPr>
          <w:p w14:paraId="0897FCD9" w14:textId="6AA5B723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yellow"/>
              </w:rPr>
              <w:t>TUESDAY @10:45</w:t>
            </w:r>
          </w:p>
        </w:tc>
        <w:tc>
          <w:tcPr>
            <w:tcW w:w="2327" w:type="dxa"/>
          </w:tcPr>
          <w:p w14:paraId="12692F1F" w14:textId="7777777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1618" w14:paraId="669DB3DE" w14:textId="684168F7" w:rsidTr="002B1618">
        <w:tc>
          <w:tcPr>
            <w:tcW w:w="483" w:type="dxa"/>
          </w:tcPr>
          <w:p w14:paraId="2A5EEF0D" w14:textId="33388F7D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3633" w:type="dxa"/>
          </w:tcPr>
          <w:p w14:paraId="1BE58E65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MTSHALI</w:t>
            </w:r>
          </w:p>
          <w:p w14:paraId="50948651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17059CA4" w14:textId="6CF1B228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STANDARD BANK</w:t>
            </w:r>
          </w:p>
        </w:tc>
        <w:tc>
          <w:tcPr>
            <w:tcW w:w="2407" w:type="dxa"/>
          </w:tcPr>
          <w:p w14:paraId="4D570E07" w14:textId="0F4C957B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45108/20</w:t>
            </w:r>
          </w:p>
        </w:tc>
        <w:tc>
          <w:tcPr>
            <w:tcW w:w="2549" w:type="dxa"/>
          </w:tcPr>
          <w:p w14:paraId="1FC20334" w14:textId="080F475C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 MIN</w:t>
            </w:r>
          </w:p>
        </w:tc>
        <w:tc>
          <w:tcPr>
            <w:tcW w:w="2549" w:type="dxa"/>
          </w:tcPr>
          <w:p w14:paraId="7101A181" w14:textId="4D314653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yellow"/>
              </w:rPr>
              <w:t>TUESDAY @ 12:00</w:t>
            </w:r>
          </w:p>
        </w:tc>
        <w:tc>
          <w:tcPr>
            <w:tcW w:w="2327" w:type="dxa"/>
          </w:tcPr>
          <w:p w14:paraId="3064A81E" w14:textId="7777777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B1618" w14:paraId="5914DDA9" w14:textId="20925F51" w:rsidTr="002B1618">
        <w:tc>
          <w:tcPr>
            <w:tcW w:w="483" w:type="dxa"/>
          </w:tcPr>
          <w:p w14:paraId="4B0A3BF7" w14:textId="26E9FFCA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633" w:type="dxa"/>
          </w:tcPr>
          <w:p w14:paraId="7A06C2BE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CITY OF TSHWANE </w:t>
            </w:r>
          </w:p>
          <w:p w14:paraId="7069F579" w14:textId="77777777" w:rsidR="002B1618" w:rsidRDefault="002B1618" w:rsidP="002B161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62AB5748" w14:textId="2BFB05F0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INTERACTION MARKET</w:t>
            </w:r>
          </w:p>
        </w:tc>
        <w:tc>
          <w:tcPr>
            <w:tcW w:w="2407" w:type="dxa"/>
          </w:tcPr>
          <w:p w14:paraId="62405C37" w14:textId="581FA014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015063/24</w:t>
            </w:r>
          </w:p>
        </w:tc>
        <w:tc>
          <w:tcPr>
            <w:tcW w:w="2549" w:type="dxa"/>
          </w:tcPr>
          <w:p w14:paraId="5A1E9BDF" w14:textId="504CFB94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2-3 HOURS</w:t>
            </w:r>
          </w:p>
        </w:tc>
        <w:tc>
          <w:tcPr>
            <w:tcW w:w="2549" w:type="dxa"/>
          </w:tcPr>
          <w:p w14:paraId="634E9772" w14:textId="345C2E3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yellow"/>
              </w:rPr>
              <w:t>TUESDAY @ 14:00</w:t>
            </w:r>
          </w:p>
        </w:tc>
        <w:tc>
          <w:tcPr>
            <w:tcW w:w="2327" w:type="dxa"/>
          </w:tcPr>
          <w:p w14:paraId="2A5F66CA" w14:textId="77777777" w:rsidR="002B1618" w:rsidRDefault="002B1618" w:rsidP="002B161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A8827F3" w14:textId="77777777" w:rsidR="006F573E" w:rsidRDefault="006F573E">
      <w:pPr>
        <w:rPr>
          <w:rFonts w:ascii="Arial" w:hAnsi="Arial" w:cs="Arial"/>
          <w:b/>
          <w:bCs/>
          <w:sz w:val="24"/>
          <w:szCs w:val="24"/>
        </w:rPr>
      </w:pPr>
    </w:p>
    <w:p w14:paraId="5E844649" w14:textId="77777777" w:rsidR="006F573E" w:rsidRDefault="006F573E">
      <w:pPr>
        <w:rPr>
          <w:rFonts w:ascii="Arial" w:hAnsi="Arial" w:cs="Arial"/>
          <w:b/>
          <w:bCs/>
          <w:sz w:val="24"/>
          <w:szCs w:val="24"/>
        </w:rPr>
      </w:pPr>
    </w:p>
    <w:p w14:paraId="3F747B70" w14:textId="5536A3D4" w:rsidR="00F1346D" w:rsidRPr="006C0CF3" w:rsidRDefault="00F1346D" w:rsidP="00F1346D">
      <w:pPr>
        <w:jc w:val="both"/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sz w:val="24"/>
          <w:szCs w:val="24"/>
        </w:rPr>
        <w:t xml:space="preserve">OPPOSED MOTION COURT ROLL FOR </w:t>
      </w:r>
      <w:r>
        <w:rPr>
          <w:rFonts w:ascii="Arial" w:hAnsi="Arial" w:cs="Arial"/>
          <w:b/>
          <w:sz w:val="24"/>
          <w:szCs w:val="24"/>
        </w:rPr>
        <w:t>THE</w:t>
      </w:r>
      <w:r w:rsidRPr="006C0CF3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5</w:t>
      </w:r>
      <w:r w:rsidRPr="006C0CF3">
        <w:rPr>
          <w:rFonts w:ascii="Arial" w:hAnsi="Arial" w:cs="Arial"/>
          <w:b/>
          <w:sz w:val="24"/>
          <w:szCs w:val="24"/>
        </w:rPr>
        <w:t xml:space="preserve"> FEBRUARY 2026 </w:t>
      </w:r>
    </w:p>
    <w:p w14:paraId="72B03D11" w14:textId="77777777" w:rsidR="00F1346D" w:rsidRPr="006C0CF3" w:rsidRDefault="00F1346D" w:rsidP="00F1346D">
      <w:pPr>
        <w:tabs>
          <w:tab w:val="left" w:pos="7395"/>
        </w:tabs>
        <w:rPr>
          <w:rFonts w:ascii="Arial" w:hAnsi="Arial" w:cs="Arial"/>
          <w:b/>
          <w:sz w:val="24"/>
          <w:szCs w:val="24"/>
        </w:rPr>
      </w:pPr>
      <w:r w:rsidRPr="006C0CF3">
        <w:rPr>
          <w:rFonts w:ascii="Arial" w:hAnsi="Arial" w:cs="Arial"/>
          <w:b/>
          <w:sz w:val="24"/>
          <w:szCs w:val="24"/>
        </w:rPr>
        <w:t>BEFORE THE HONOURABLE JUSTICE N KEKANA AJ</w:t>
      </w:r>
    </w:p>
    <w:p w14:paraId="6E23BD05" w14:textId="77777777" w:rsidR="00F1346D" w:rsidRDefault="00F1346D" w:rsidP="00F1346D">
      <w:r w:rsidRPr="006C0CF3">
        <w:rPr>
          <w:rFonts w:ascii="Arial" w:hAnsi="Arial" w:cs="Arial"/>
          <w:b/>
          <w:sz w:val="24"/>
          <w:szCs w:val="24"/>
        </w:rPr>
        <w:t xml:space="preserve">SECRETARY: NTSAKISO HLANGWINI </w:t>
      </w:r>
      <w:hyperlink r:id="rId6" w:history="1">
        <w:r w:rsidRPr="006C0CF3">
          <w:rPr>
            <w:rStyle w:val="Hyperlink"/>
            <w:rFonts w:ascii="Arial" w:hAnsi="Arial" w:cs="Arial"/>
            <w:bCs/>
            <w:sz w:val="24"/>
            <w:szCs w:val="24"/>
            <w:lang w:val="en-GB"/>
          </w:rPr>
          <w:t>NHlangwini@judiciary.org.za</w:t>
        </w:r>
      </w:hyperlink>
    </w:p>
    <w:p w14:paraId="13AB42EE" w14:textId="69496354" w:rsidR="006F573E" w:rsidRPr="002B1618" w:rsidRDefault="006F573E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4"/>
        <w:gridCol w:w="3552"/>
        <w:gridCol w:w="2410"/>
        <w:gridCol w:w="2551"/>
        <w:gridCol w:w="2511"/>
        <w:gridCol w:w="2370"/>
      </w:tblGrid>
      <w:tr w:rsidR="006C0CF3" w:rsidRPr="006C0CF3" w14:paraId="43DE2EA7" w14:textId="77777777" w:rsidTr="006C0CF3">
        <w:tc>
          <w:tcPr>
            <w:tcW w:w="554" w:type="dxa"/>
          </w:tcPr>
          <w:p w14:paraId="0252D118" w14:textId="77777777" w:rsidR="006C0CF3" w:rsidRP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2" w:type="dxa"/>
          </w:tcPr>
          <w:p w14:paraId="3E2C2D5B" w14:textId="7AA6849C" w:rsidR="006C0CF3" w:rsidRPr="006C0CF3" w:rsidRDefault="006C0C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2410" w:type="dxa"/>
          </w:tcPr>
          <w:p w14:paraId="3FD4D946" w14:textId="6D0B3BC8" w:rsidR="006C0CF3" w:rsidRPr="006C0CF3" w:rsidRDefault="006C0C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CASE NUMBER</w:t>
            </w:r>
          </w:p>
        </w:tc>
        <w:tc>
          <w:tcPr>
            <w:tcW w:w="2551" w:type="dxa"/>
          </w:tcPr>
          <w:p w14:paraId="0CAA9AD0" w14:textId="45BAF4BC" w:rsidR="006C0CF3" w:rsidRPr="006C0CF3" w:rsidRDefault="00B30A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2511" w:type="dxa"/>
          </w:tcPr>
          <w:p w14:paraId="63A01B68" w14:textId="413469A0" w:rsidR="006C0CF3" w:rsidRPr="006C0CF3" w:rsidRDefault="00B30A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ALLOCATION</w:t>
            </w:r>
          </w:p>
        </w:tc>
        <w:tc>
          <w:tcPr>
            <w:tcW w:w="2370" w:type="dxa"/>
          </w:tcPr>
          <w:p w14:paraId="104861D7" w14:textId="70E67262" w:rsidR="006C0CF3" w:rsidRPr="006C0CF3" w:rsidRDefault="006C0CF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C0CF3">
              <w:rPr>
                <w:rFonts w:ascii="Arial" w:hAnsi="Arial" w:cs="Arial"/>
                <w:b/>
                <w:bCs/>
                <w:sz w:val="24"/>
                <w:szCs w:val="24"/>
              </w:rPr>
              <w:t>OUTCOME</w:t>
            </w:r>
          </w:p>
        </w:tc>
      </w:tr>
      <w:tr w:rsidR="006C0CF3" w:rsidRPr="006C0CF3" w14:paraId="7175B506" w14:textId="77777777" w:rsidTr="006C0CF3">
        <w:tc>
          <w:tcPr>
            <w:tcW w:w="554" w:type="dxa"/>
          </w:tcPr>
          <w:p w14:paraId="193DE0B2" w14:textId="09ECC5A3" w:rsidR="006C0CF3" w:rsidRP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552" w:type="dxa"/>
          </w:tcPr>
          <w:p w14:paraId="67BF2DB7" w14:textId="77777777" w:rsid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ABSA BANK</w:t>
            </w:r>
          </w:p>
          <w:p w14:paraId="7575CD4E" w14:textId="77777777" w:rsid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VS </w:t>
            </w:r>
          </w:p>
          <w:p w14:paraId="75E1C29C" w14:textId="612D7C60" w:rsidR="006C0CF3" w:rsidRP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CRONJE</w:t>
            </w:r>
          </w:p>
        </w:tc>
        <w:tc>
          <w:tcPr>
            <w:tcW w:w="2410" w:type="dxa"/>
          </w:tcPr>
          <w:p w14:paraId="70F3D27B" w14:textId="0233A3FD" w:rsidR="006C0CF3" w:rsidRPr="006C0CF3" w:rsidRDefault="00BE15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B5244/23</w:t>
            </w:r>
          </w:p>
        </w:tc>
        <w:tc>
          <w:tcPr>
            <w:tcW w:w="2551" w:type="dxa"/>
          </w:tcPr>
          <w:p w14:paraId="075F7E29" w14:textId="5021034D" w:rsidR="006C0CF3" w:rsidRPr="006C0CF3" w:rsidRDefault="00BE15A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1-2 HOURS</w:t>
            </w:r>
          </w:p>
        </w:tc>
        <w:tc>
          <w:tcPr>
            <w:tcW w:w="2511" w:type="dxa"/>
          </w:tcPr>
          <w:p w14:paraId="54DEA39B" w14:textId="7A5BB1E3" w:rsidR="006C0CF3" w:rsidRPr="006C0CF3" w:rsidRDefault="00CB6A69">
            <w:pPr>
              <w:rPr>
                <w:rFonts w:ascii="Arial" w:hAnsi="Arial" w:cs="Arial"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green"/>
              </w:rPr>
              <w:t>WEDNESDAY @9:00</w:t>
            </w:r>
          </w:p>
        </w:tc>
        <w:tc>
          <w:tcPr>
            <w:tcW w:w="2370" w:type="dxa"/>
          </w:tcPr>
          <w:p w14:paraId="7C3752F0" w14:textId="77777777" w:rsidR="006C0CF3" w:rsidRPr="006C0CF3" w:rsidRDefault="006C0CF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5A3" w:rsidRPr="006C0CF3" w14:paraId="2C6ACD31" w14:textId="77777777" w:rsidTr="006C0CF3">
        <w:tc>
          <w:tcPr>
            <w:tcW w:w="554" w:type="dxa"/>
          </w:tcPr>
          <w:p w14:paraId="3236ED67" w14:textId="63552222" w:rsidR="00BE15A3" w:rsidRDefault="00B90B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552" w:type="dxa"/>
          </w:tcPr>
          <w:p w14:paraId="3709D465" w14:textId="77777777" w:rsidR="00BE15A3" w:rsidRDefault="00B90B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CENTPRET</w:t>
            </w:r>
          </w:p>
          <w:p w14:paraId="055EE458" w14:textId="77777777" w:rsidR="00B90B11" w:rsidRDefault="00B90B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003E639C" w14:textId="258BE1A9" w:rsidR="00B90B11" w:rsidRDefault="00B90B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MAGUBANE</w:t>
            </w:r>
            <w:r w:rsidR="00582860">
              <w:rPr>
                <w:rFonts w:ascii="Arial" w:hAnsi="Arial" w:cs="Arial"/>
                <w:sz w:val="24"/>
                <w:szCs w:val="24"/>
              </w:rPr>
              <w:t xml:space="preserve"> ADVISORY</w:t>
            </w:r>
          </w:p>
        </w:tc>
        <w:tc>
          <w:tcPr>
            <w:tcW w:w="2410" w:type="dxa"/>
          </w:tcPr>
          <w:p w14:paraId="74800D51" w14:textId="1EC4FA1F" w:rsidR="00BE15A3" w:rsidRDefault="005D6D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106154/24</w:t>
            </w:r>
          </w:p>
        </w:tc>
        <w:tc>
          <w:tcPr>
            <w:tcW w:w="2551" w:type="dxa"/>
          </w:tcPr>
          <w:p w14:paraId="6F8BDEBA" w14:textId="445EE200" w:rsidR="00BE15A3" w:rsidRDefault="005D6D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HOUR</w:t>
            </w:r>
          </w:p>
        </w:tc>
        <w:tc>
          <w:tcPr>
            <w:tcW w:w="2511" w:type="dxa"/>
          </w:tcPr>
          <w:p w14:paraId="63EC6900" w14:textId="472AAE21" w:rsidR="00BE15A3" w:rsidRPr="006C0CF3" w:rsidRDefault="00CB6A69">
            <w:pPr>
              <w:rPr>
                <w:rFonts w:ascii="Arial" w:hAnsi="Arial" w:cs="Arial"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green"/>
              </w:rPr>
              <w:t>WEDNESDAY@ 10:30</w:t>
            </w:r>
          </w:p>
        </w:tc>
        <w:tc>
          <w:tcPr>
            <w:tcW w:w="2370" w:type="dxa"/>
          </w:tcPr>
          <w:p w14:paraId="7F850056" w14:textId="77777777" w:rsidR="00BE15A3" w:rsidRPr="006C0CF3" w:rsidRDefault="00BE15A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3672" w:rsidRPr="006C0CF3" w14:paraId="7611E794" w14:textId="77777777" w:rsidTr="003E3672">
        <w:tc>
          <w:tcPr>
            <w:tcW w:w="554" w:type="dxa"/>
          </w:tcPr>
          <w:p w14:paraId="5DBEA790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552" w:type="dxa"/>
          </w:tcPr>
          <w:p w14:paraId="762F3938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CARTELLO MOTORS </w:t>
            </w:r>
          </w:p>
          <w:p w14:paraId="0CB3077E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VS</w:t>
            </w:r>
          </w:p>
          <w:p w14:paraId="4B3320D9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 CHAPMAN+ OTHERS</w:t>
            </w:r>
          </w:p>
        </w:tc>
        <w:tc>
          <w:tcPr>
            <w:tcW w:w="2410" w:type="dxa"/>
          </w:tcPr>
          <w:p w14:paraId="038007E4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190983/25</w:t>
            </w:r>
          </w:p>
        </w:tc>
        <w:tc>
          <w:tcPr>
            <w:tcW w:w="2551" w:type="dxa"/>
          </w:tcPr>
          <w:p w14:paraId="61BB6E3F" w14:textId="77777777" w:rsidR="003E3672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E815E78" w14:textId="77777777" w:rsidR="003E3672" w:rsidRPr="006C0CF3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  <w:r w:rsidRPr="00CB6A69">
              <w:rPr>
                <w:rFonts w:ascii="Arial" w:hAnsi="Arial" w:cs="Arial"/>
                <w:sz w:val="24"/>
                <w:szCs w:val="24"/>
                <w:highlight w:val="green"/>
              </w:rPr>
              <w:t>WEDNESDAY @ 11:30</w:t>
            </w:r>
          </w:p>
        </w:tc>
        <w:tc>
          <w:tcPr>
            <w:tcW w:w="2370" w:type="dxa"/>
          </w:tcPr>
          <w:p w14:paraId="74121DE6" w14:textId="77777777" w:rsidR="003E3672" w:rsidRPr="006C0CF3" w:rsidRDefault="003E3672" w:rsidP="00FF1D1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84FF4C" w14:textId="77777777" w:rsidR="006C0CF3" w:rsidRPr="006C0CF3" w:rsidRDefault="006C0CF3">
      <w:pPr>
        <w:rPr>
          <w:rFonts w:ascii="Arial" w:hAnsi="Arial" w:cs="Arial"/>
          <w:sz w:val="24"/>
          <w:szCs w:val="24"/>
        </w:rPr>
      </w:pPr>
    </w:p>
    <w:p w14:paraId="42F7FB08" w14:textId="77777777" w:rsidR="006C0CF3" w:rsidRPr="006C0CF3" w:rsidRDefault="006C0CF3">
      <w:pPr>
        <w:rPr>
          <w:rFonts w:ascii="Arial" w:hAnsi="Arial" w:cs="Arial"/>
          <w:sz w:val="24"/>
          <w:szCs w:val="24"/>
        </w:rPr>
      </w:pPr>
    </w:p>
    <w:sectPr w:rsidR="006C0CF3" w:rsidRPr="006C0CF3" w:rsidSect="006C0C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CF3"/>
    <w:rsid w:val="000B2AFD"/>
    <w:rsid w:val="00197B88"/>
    <w:rsid w:val="001A7235"/>
    <w:rsid w:val="00255EFE"/>
    <w:rsid w:val="002B1618"/>
    <w:rsid w:val="00346DA5"/>
    <w:rsid w:val="003E3672"/>
    <w:rsid w:val="00582860"/>
    <w:rsid w:val="005D6D7F"/>
    <w:rsid w:val="006C0CF3"/>
    <w:rsid w:val="006F573E"/>
    <w:rsid w:val="007A7773"/>
    <w:rsid w:val="008A61FE"/>
    <w:rsid w:val="0094732F"/>
    <w:rsid w:val="00B30AF1"/>
    <w:rsid w:val="00B90B11"/>
    <w:rsid w:val="00BA1256"/>
    <w:rsid w:val="00BE15A3"/>
    <w:rsid w:val="00C02E6A"/>
    <w:rsid w:val="00C15012"/>
    <w:rsid w:val="00C72744"/>
    <w:rsid w:val="00CB6A69"/>
    <w:rsid w:val="00CD183F"/>
    <w:rsid w:val="00D81767"/>
    <w:rsid w:val="00DA78EE"/>
    <w:rsid w:val="00DB2A0E"/>
    <w:rsid w:val="00F015E8"/>
    <w:rsid w:val="00F1346D"/>
    <w:rsid w:val="00F6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F83681"/>
  <w15:chartTrackingRefBased/>
  <w15:docId w15:val="{3ADC8DCE-043A-40D9-B6D0-2F042D01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CF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C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C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C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C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C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C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C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C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C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C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C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C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C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C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C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C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C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C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C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0C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C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0C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C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0C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C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0C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C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C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CF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0CF3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C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Hlangwini@judiciary.org.za" TargetMode="External"/><Relationship Id="rId5" Type="http://schemas.openxmlformats.org/officeDocument/2006/relationships/hyperlink" Target="mailto:NHlangwini@judiciary.org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969</Characters>
  <Application>Microsoft Office Word</Application>
  <DocSecurity>0</DocSecurity>
  <Lines>121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Ntsakiso Hlangwini</dc:creator>
  <cp:keywords/>
  <dc:description/>
  <cp:lastModifiedBy>Ntsakiso Hlangwini</cp:lastModifiedBy>
  <cp:revision>2</cp:revision>
  <dcterms:created xsi:type="dcterms:W3CDTF">2026-02-10T06:33:00Z</dcterms:created>
  <dcterms:modified xsi:type="dcterms:W3CDTF">2026-02-10T06:33:00Z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1fb37f06-2aa5-4bae-b704-ce805aed3794</vt:lpwstr>
  </property>
</Properties>
</file>