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6046D" w14:textId="77777777" w:rsidR="00B445F0" w:rsidRDefault="00B445F0" w:rsidP="00B445F0">
      <w:pPr>
        <w:spacing w:line="276" w:lineRule="auto"/>
      </w:pPr>
    </w:p>
    <w:p w14:paraId="23948A30" w14:textId="77777777" w:rsidR="00B445F0" w:rsidRDefault="00B445F0" w:rsidP="007D1E86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Times New Roman" w:eastAsia="Times New Roman" w:hAnsi="Times New Roman" w:cs="Times New Roman"/>
          <w:noProof/>
          <w:color w:val="1F497D"/>
          <w:lang w:val="en-US"/>
        </w:rPr>
        <w:drawing>
          <wp:inline distT="0" distB="0" distL="0" distR="0" wp14:anchorId="6C9C1E57" wp14:editId="3C44E3BF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61CF2" w14:textId="77777777" w:rsidR="00B445F0" w:rsidRPr="00D603BC" w:rsidRDefault="00B445F0" w:rsidP="007D1E86">
      <w:pPr>
        <w:spacing w:line="240" w:lineRule="auto"/>
        <w:jc w:val="center"/>
        <w:rPr>
          <w:rFonts w:ascii="Arial" w:hAnsi="Arial" w:cs="Arial"/>
          <w:b/>
          <w:bCs/>
        </w:rPr>
      </w:pPr>
      <w:r w:rsidRPr="00D603BC">
        <w:rPr>
          <w:rFonts w:ascii="Arial" w:hAnsi="Arial" w:cs="Arial"/>
          <w:b/>
          <w:bCs/>
        </w:rPr>
        <w:t>OFFICE OF THE</w:t>
      </w:r>
      <w:r>
        <w:rPr>
          <w:rFonts w:ascii="Arial" w:hAnsi="Arial" w:cs="Arial"/>
          <w:b/>
          <w:bCs/>
        </w:rPr>
        <w:t xml:space="preserve"> HONOURABLE MADAM JUSTICE JANSE VAN NIEUWENHUIZEN</w:t>
      </w:r>
    </w:p>
    <w:p w14:paraId="78112AA8" w14:textId="77777777" w:rsidR="00B445F0" w:rsidRPr="00D603BC" w:rsidRDefault="00B445F0" w:rsidP="007D1E86">
      <w:pPr>
        <w:spacing w:line="240" w:lineRule="auto"/>
        <w:jc w:val="center"/>
        <w:rPr>
          <w:rFonts w:ascii="Arial" w:hAnsi="Arial" w:cs="Arial"/>
          <w:b/>
          <w:bCs/>
        </w:rPr>
      </w:pPr>
      <w:r w:rsidRPr="00D603BC">
        <w:rPr>
          <w:rFonts w:ascii="Arial" w:hAnsi="Arial" w:cs="Arial"/>
          <w:b/>
          <w:bCs/>
        </w:rPr>
        <w:t>HIGH COURT OF SOUTH AFRICA, GAUTENG DIVISION, PRETORIA</w:t>
      </w:r>
    </w:p>
    <w:p w14:paraId="459E5875" w14:textId="77777777" w:rsidR="00B445F0" w:rsidRDefault="00B445F0" w:rsidP="007D1E86">
      <w:pPr>
        <w:spacing w:line="240" w:lineRule="auto"/>
        <w:jc w:val="center"/>
        <w:rPr>
          <w:rFonts w:ascii="Arial" w:hAnsi="Arial" w:cs="Arial"/>
        </w:rPr>
      </w:pPr>
      <w:r w:rsidRPr="00D603BC">
        <w:rPr>
          <w:rFonts w:ascii="Arial" w:hAnsi="Arial" w:cs="Arial"/>
        </w:rPr>
        <w:t>Pretoria High Court Building, c/o Madiba and Paul Kruger Street, Pretoria, 0001</w:t>
      </w:r>
    </w:p>
    <w:p w14:paraId="66B449DB" w14:textId="77777777" w:rsidR="00B445F0" w:rsidRDefault="00B445F0" w:rsidP="007D1E86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Office </w:t>
      </w:r>
      <w:proofErr w:type="gramStart"/>
      <w:r>
        <w:rPr>
          <w:rFonts w:ascii="Arial" w:hAnsi="Arial" w:cs="Arial"/>
        </w:rPr>
        <w:t>2 ,</w:t>
      </w:r>
      <w:proofErr w:type="gramEnd"/>
      <w:r>
        <w:rPr>
          <w:rFonts w:ascii="Arial" w:hAnsi="Arial" w:cs="Arial"/>
        </w:rPr>
        <w:t xml:space="preserve"> Ground </w:t>
      </w:r>
      <w:proofErr w:type="gramStart"/>
      <w:r>
        <w:rPr>
          <w:rFonts w:ascii="Arial" w:hAnsi="Arial" w:cs="Arial"/>
        </w:rPr>
        <w:t>Floor ,</w:t>
      </w:r>
      <w:proofErr w:type="gramEnd"/>
      <w:r>
        <w:rPr>
          <w:rFonts w:ascii="Arial" w:hAnsi="Arial" w:cs="Arial"/>
        </w:rPr>
        <w:t xml:space="preserve"> Palace of Justice</w:t>
      </w:r>
    </w:p>
    <w:p w14:paraId="2D825018" w14:textId="77777777" w:rsidR="00B445F0" w:rsidRPr="00693EB2" w:rsidRDefault="00B445F0" w:rsidP="007D1E86">
      <w:pPr>
        <w:spacing w:line="240" w:lineRule="auto"/>
        <w:rPr>
          <w:rFonts w:ascii="Arial" w:hAnsi="Arial" w:cs="Arial"/>
          <w:bCs/>
          <w:lang w:val="en-GB"/>
        </w:rPr>
      </w:pPr>
      <w:r w:rsidRPr="00A86C6A">
        <w:rPr>
          <w:rFonts w:ascii="Arial" w:hAnsi="Arial" w:cs="Arial"/>
          <w:bCs/>
          <w:lang w:val="en-GB"/>
        </w:rPr>
        <w:t xml:space="preserve">CONTACT NUMBER: (012) 314 </w:t>
      </w:r>
      <w:proofErr w:type="gramStart"/>
      <w:r w:rsidRPr="00A86C6A">
        <w:rPr>
          <w:rFonts w:ascii="Arial" w:hAnsi="Arial" w:cs="Arial"/>
          <w:bCs/>
          <w:lang w:val="en-GB"/>
        </w:rPr>
        <w:t>9001</w:t>
      </w:r>
      <w:r>
        <w:rPr>
          <w:rFonts w:ascii="Arial" w:hAnsi="Arial" w:cs="Arial"/>
          <w:bCs/>
          <w:lang w:val="en-GB"/>
        </w:rPr>
        <w:t xml:space="preserve"> ,</w:t>
      </w:r>
      <w:r w:rsidRPr="00A86C6A">
        <w:rPr>
          <w:rFonts w:ascii="Arial" w:hAnsi="Arial" w:cs="Arial"/>
          <w:bCs/>
          <w:lang w:val="en-GB"/>
        </w:rPr>
        <w:t>EMAIL</w:t>
      </w:r>
      <w:proofErr w:type="gramEnd"/>
      <w:r w:rsidRPr="00A86C6A">
        <w:rPr>
          <w:rFonts w:ascii="Arial" w:hAnsi="Arial" w:cs="Arial"/>
          <w:bCs/>
          <w:lang w:val="en-GB"/>
        </w:rPr>
        <w:t xml:space="preserve"> ADDRESS: </w:t>
      </w:r>
      <w:hyperlink r:id="rId6" w:history="1">
        <w:r w:rsidRPr="00A86C6A">
          <w:rPr>
            <w:rStyle w:val="Hyperlink"/>
            <w:rFonts w:ascii="Arial" w:hAnsi="Arial" w:cs="Arial"/>
            <w:bCs/>
            <w:lang w:val="en-GB"/>
          </w:rPr>
          <w:t xml:space="preserve"> PTolla@judiciary.org.za</w:t>
        </w:r>
      </w:hyperlink>
      <w:r w:rsidRPr="00A86C6A">
        <w:rPr>
          <w:rFonts w:ascii="Arial" w:hAnsi="Arial" w:cs="Arial"/>
          <w:bCs/>
          <w:lang w:val="en-GB"/>
        </w:rPr>
        <w:t xml:space="preserve">   </w:t>
      </w:r>
    </w:p>
    <w:p w14:paraId="7B477405" w14:textId="77777777" w:rsidR="00B445F0" w:rsidRPr="00EE308D" w:rsidRDefault="00B445F0" w:rsidP="00B445F0">
      <w:pPr>
        <w:pBdr>
          <w:bottom w:val="single" w:sz="4" w:space="1" w:color="auto"/>
        </w:pBdr>
        <w:spacing w:line="360" w:lineRule="auto"/>
        <w:rPr>
          <w:u w:val="single"/>
        </w:rPr>
      </w:pPr>
    </w:p>
    <w:p w14:paraId="7F3AD2B5" w14:textId="61855B55" w:rsidR="00B445F0" w:rsidRPr="007A44A4" w:rsidRDefault="00B445F0" w:rsidP="00B445F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="007D1E86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>APRIL 2026</w:t>
      </w:r>
    </w:p>
    <w:p w14:paraId="4D05ABCE" w14:textId="77777777" w:rsidR="00B445F0" w:rsidRDefault="00B445F0" w:rsidP="00B445F0">
      <w:pPr>
        <w:rPr>
          <w:rFonts w:ascii="Arial" w:hAnsi="Arial" w:cs="Arial"/>
          <w:b/>
          <w:bCs/>
          <w:u w:val="single"/>
          <w:lang w:val="en-GB"/>
        </w:rPr>
      </w:pPr>
    </w:p>
    <w:p w14:paraId="33E2C6D7" w14:textId="4F6899A7" w:rsidR="00B445F0" w:rsidRDefault="00B445F0" w:rsidP="00B445F0">
      <w:pPr>
        <w:jc w:val="both"/>
        <w:rPr>
          <w:rFonts w:ascii="Arial" w:hAnsi="Arial" w:cs="Arial"/>
          <w:b/>
          <w:bCs/>
          <w:u w:val="single"/>
          <w:lang w:val="en-GB"/>
        </w:rPr>
      </w:pPr>
      <w:r w:rsidRPr="00B445F0">
        <w:rPr>
          <w:rFonts w:ascii="Arial" w:hAnsi="Arial" w:cs="Arial"/>
          <w:b/>
          <w:bCs/>
          <w:u w:val="single"/>
          <w:lang w:val="en-GB"/>
        </w:rPr>
        <w:t xml:space="preserve">SPECIAL </w:t>
      </w:r>
      <w:r w:rsidR="007D1E86" w:rsidRPr="00B445F0">
        <w:rPr>
          <w:rFonts w:ascii="Arial" w:hAnsi="Arial" w:cs="Arial"/>
          <w:b/>
          <w:bCs/>
          <w:u w:val="single"/>
          <w:lang w:val="en-GB"/>
        </w:rPr>
        <w:t>MOTION:</w:t>
      </w:r>
      <w:r w:rsidRPr="00B445F0">
        <w:rPr>
          <w:rFonts w:ascii="Arial" w:hAnsi="Arial" w:cs="Arial"/>
          <w:b/>
          <w:bCs/>
          <w:u w:val="single"/>
          <w:lang w:val="en-GB"/>
        </w:rPr>
        <w:t xml:space="preserve"> </w:t>
      </w:r>
      <w:r>
        <w:rPr>
          <w:rFonts w:ascii="Arial" w:hAnsi="Arial" w:cs="Arial"/>
          <w:b/>
          <w:bCs/>
          <w:u w:val="single"/>
          <w:lang w:val="en-GB"/>
        </w:rPr>
        <w:t xml:space="preserve">NORTON ROSE FULLBRIGHT SOUTH AFRICA INC AND OTHERS VS THE MINISTER OF </w:t>
      </w:r>
      <w:r w:rsidR="007D1E86">
        <w:rPr>
          <w:rFonts w:ascii="Arial" w:hAnsi="Arial" w:cs="Arial"/>
          <w:b/>
          <w:bCs/>
          <w:u w:val="single"/>
          <w:lang w:val="en-GB"/>
        </w:rPr>
        <w:t>TRADE,</w:t>
      </w:r>
      <w:r>
        <w:rPr>
          <w:rFonts w:ascii="Arial" w:hAnsi="Arial" w:cs="Arial"/>
          <w:b/>
          <w:bCs/>
          <w:u w:val="single"/>
          <w:lang w:val="en-GB"/>
        </w:rPr>
        <w:t xml:space="preserve"> INDUSRY AND COMPETITION AND OTHERS CASE NUMBER 149523/2026 </w:t>
      </w:r>
    </w:p>
    <w:p w14:paraId="6C9AB921" w14:textId="32FE4C85" w:rsidR="00B445F0" w:rsidRDefault="00B445F0" w:rsidP="00B445F0">
      <w:pPr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  <w:t xml:space="preserve">BEFORE MADAM JUSTICE JANSE VAN </w:t>
      </w:r>
      <w:r w:rsidR="007D1E86">
        <w:rPr>
          <w:rFonts w:ascii="Arial" w:hAnsi="Arial" w:cs="Arial"/>
          <w:b/>
          <w:bCs/>
          <w:u w:val="single"/>
          <w:lang w:val="en-GB"/>
        </w:rPr>
        <w:t>NIEUWENHUIZEN,</w:t>
      </w:r>
      <w:r>
        <w:rPr>
          <w:rFonts w:ascii="Arial" w:hAnsi="Arial" w:cs="Arial"/>
          <w:b/>
          <w:bCs/>
          <w:u w:val="single"/>
          <w:lang w:val="en-GB"/>
        </w:rPr>
        <w:t xml:space="preserve"> MADAM JUSTICE BASSON AND MADAM JUSTICE MOKOSE </w:t>
      </w:r>
    </w:p>
    <w:p w14:paraId="06BD18BC" w14:textId="7E505838" w:rsidR="00B445F0" w:rsidRPr="002C3388" w:rsidRDefault="00B445F0" w:rsidP="00B445F0">
      <w:pPr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  <w:t>04 – 08 MAY 2026</w:t>
      </w:r>
    </w:p>
    <w:p w14:paraId="1F6A8D96" w14:textId="77777777" w:rsidR="00B445F0" w:rsidRPr="000161D4" w:rsidRDefault="00B445F0" w:rsidP="00B445F0">
      <w:pPr>
        <w:autoSpaceDN w:val="0"/>
        <w:spacing w:after="0" w:line="240" w:lineRule="auto"/>
        <w:rPr>
          <w:rFonts w:ascii="Arial" w:eastAsia="Times New Roman" w:hAnsi="Arial" w:cs="Arial"/>
          <w:b/>
        </w:rPr>
      </w:pPr>
    </w:p>
    <w:p w14:paraId="55C66A30" w14:textId="77777777" w:rsidR="00B445F0" w:rsidRPr="000161D4" w:rsidRDefault="00B445F0" w:rsidP="00B445F0">
      <w:pPr>
        <w:autoSpaceDN w:val="0"/>
        <w:spacing w:after="0" w:line="240" w:lineRule="auto"/>
        <w:rPr>
          <w:rFonts w:ascii="Arial" w:eastAsia="Times New Roman" w:hAnsi="Arial" w:cs="Arial"/>
          <w:u w:val="single"/>
          <w:lang w:val="en-GB" w:eastAsia="en-GB"/>
        </w:rPr>
      </w:pPr>
    </w:p>
    <w:p w14:paraId="37E4A435" w14:textId="77777777" w:rsidR="00B445F0" w:rsidRPr="000161D4" w:rsidRDefault="00B445F0" w:rsidP="00B445F0">
      <w:pPr>
        <w:spacing w:line="240" w:lineRule="auto"/>
        <w:contextualSpacing/>
        <w:jc w:val="both"/>
        <w:rPr>
          <w:rFonts w:ascii="Arial" w:eastAsia="Times New Roman" w:hAnsi="Arial" w:cs="Arial"/>
        </w:rPr>
      </w:pPr>
      <w:r w:rsidRPr="000161D4">
        <w:rPr>
          <w:rFonts w:ascii="Arial" w:eastAsia="Times New Roman" w:hAnsi="Arial" w:cs="Arial"/>
          <w:b/>
          <w:u w:val="single"/>
        </w:rPr>
        <w:t>DIRECTIVES:</w:t>
      </w:r>
      <w:r w:rsidRPr="000161D4">
        <w:rPr>
          <w:rFonts w:ascii="Arial" w:eastAsia="Times New Roman" w:hAnsi="Arial" w:cs="Arial"/>
        </w:rPr>
        <w:t xml:space="preserve"> </w:t>
      </w:r>
    </w:p>
    <w:p w14:paraId="597C46E4" w14:textId="77777777" w:rsidR="00B445F0" w:rsidRPr="00C82A53" w:rsidRDefault="00B445F0" w:rsidP="00B445F0">
      <w:pPr>
        <w:spacing w:line="240" w:lineRule="auto"/>
        <w:ind w:left="720"/>
        <w:contextualSpacing/>
        <w:jc w:val="both"/>
        <w:rPr>
          <w:rFonts w:eastAsia="Times New Roman" w:cs="Calibri"/>
        </w:rPr>
      </w:pPr>
    </w:p>
    <w:p w14:paraId="7B2BC069" w14:textId="1590EA4B" w:rsidR="007D1E86" w:rsidRPr="007D1E86" w:rsidRDefault="00B445F0" w:rsidP="00B445F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</w:rPr>
      </w:pPr>
      <w:r w:rsidRPr="007D1E86">
        <w:rPr>
          <w:rFonts w:ascii="Arial" w:hAnsi="Arial" w:cs="Arial"/>
          <w:bCs/>
        </w:rPr>
        <w:t xml:space="preserve"> </w:t>
      </w:r>
      <w:r w:rsidR="007D1E86" w:rsidRPr="007D1E86">
        <w:rPr>
          <w:rFonts w:ascii="Arial" w:hAnsi="Arial" w:cs="Arial"/>
          <w:bCs/>
        </w:rPr>
        <w:t>The above-mentioned matter</w:t>
      </w:r>
      <w:r w:rsidR="007D1E86" w:rsidRPr="007D1E86">
        <w:rPr>
          <w:rFonts w:ascii="Arial" w:hAnsi="Arial" w:cs="Arial"/>
          <w:bCs/>
        </w:rPr>
        <w:t xml:space="preserve"> will be heard in court </w:t>
      </w:r>
      <w:r w:rsidR="007D1E86" w:rsidRPr="007D1E86">
        <w:rPr>
          <w:rFonts w:ascii="Arial" w:hAnsi="Arial" w:cs="Arial"/>
          <w:bCs/>
        </w:rPr>
        <w:t xml:space="preserve">6E </w:t>
      </w:r>
      <w:r w:rsidR="007D1E86" w:rsidRPr="007D1E86">
        <w:rPr>
          <w:rFonts w:ascii="Arial" w:hAnsi="Arial" w:cs="Arial"/>
          <w:bCs/>
        </w:rPr>
        <w:t xml:space="preserve">at 10h00. </w:t>
      </w:r>
    </w:p>
    <w:p w14:paraId="32C05409" w14:textId="1D77D085" w:rsidR="00B445F0" w:rsidRPr="007D1E86" w:rsidRDefault="007D1E86" w:rsidP="007D1E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</w:rPr>
      </w:pPr>
      <w:r w:rsidRPr="00E30532">
        <w:rPr>
          <w:rFonts w:ascii="Arial" w:hAnsi="Arial" w:cs="Arial"/>
        </w:rPr>
        <w:t>Introductio</w:t>
      </w:r>
      <w:r>
        <w:rPr>
          <w:rFonts w:ascii="Arial" w:hAnsi="Arial" w:cs="Arial"/>
        </w:rPr>
        <w:t xml:space="preserve">ns will </w:t>
      </w:r>
      <w:r>
        <w:rPr>
          <w:rFonts w:ascii="Arial" w:hAnsi="Arial" w:cs="Arial"/>
        </w:rPr>
        <w:t>be done in court</w:t>
      </w:r>
      <w:r>
        <w:rPr>
          <w:rFonts w:ascii="Arial" w:hAnsi="Arial" w:cs="Arial"/>
        </w:rPr>
        <w:t>.</w:t>
      </w:r>
    </w:p>
    <w:p w14:paraId="1764A594" w14:textId="77777777" w:rsidR="00B445F0" w:rsidRDefault="00B445F0" w:rsidP="00B445F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If the matter has </w:t>
      </w:r>
      <w:r w:rsidRPr="008B1526">
        <w:rPr>
          <w:rFonts w:ascii="Arial" w:hAnsi="Arial" w:cs="Arial"/>
          <w:bCs/>
        </w:rPr>
        <w:t>become settled, removed or postponed by agreement m</w:t>
      </w:r>
      <w:r>
        <w:rPr>
          <w:rFonts w:ascii="Arial" w:hAnsi="Arial" w:cs="Arial"/>
          <w:bCs/>
        </w:rPr>
        <w:t xml:space="preserve">ust be communicated by email to </w:t>
      </w:r>
      <w:r w:rsidRPr="008B1526">
        <w:rPr>
          <w:rFonts w:ascii="Arial" w:hAnsi="Arial" w:cs="Arial"/>
          <w:bCs/>
        </w:rPr>
        <w:t>Ms P Tolla at Ptolla@judiciary.org.za without delay.</w:t>
      </w:r>
    </w:p>
    <w:p w14:paraId="6038E38E" w14:textId="273AF815" w:rsidR="00B445F0" w:rsidRPr="007D1E86" w:rsidRDefault="00B445F0" w:rsidP="00B445F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</w:rPr>
      </w:pPr>
      <w:r w:rsidRPr="008B1526">
        <w:rPr>
          <w:rFonts w:ascii="Arial" w:hAnsi="Arial" w:cs="Arial"/>
          <w:bCs/>
        </w:rPr>
        <w:t xml:space="preserve">All papers in all matters must be loaded on </w:t>
      </w:r>
      <w:proofErr w:type="spellStart"/>
      <w:r w:rsidRPr="008B1526">
        <w:rPr>
          <w:rFonts w:ascii="Arial" w:hAnsi="Arial" w:cs="Arial"/>
          <w:bCs/>
        </w:rPr>
        <w:t>CaseLines</w:t>
      </w:r>
      <w:proofErr w:type="spellEnd"/>
      <w:r w:rsidRPr="008B1526">
        <w:rPr>
          <w:rFonts w:ascii="Arial" w:hAnsi="Arial" w:cs="Arial"/>
          <w:bCs/>
        </w:rPr>
        <w:t xml:space="preserve">. </w:t>
      </w:r>
    </w:p>
    <w:p w14:paraId="723F7A92" w14:textId="77777777" w:rsidR="00B445F0" w:rsidRPr="006159C1" w:rsidRDefault="00B445F0" w:rsidP="00B445F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</w:rPr>
      </w:pPr>
    </w:p>
    <w:p w14:paraId="32855FB3" w14:textId="77777777" w:rsidR="00B445F0" w:rsidRDefault="00B445F0" w:rsidP="00B445F0">
      <w:pPr>
        <w:spacing w:after="200" w:line="480" w:lineRule="auto"/>
        <w:jc w:val="both"/>
        <w:rPr>
          <w:rFonts w:ascii="Arial" w:hAnsi="Arial" w:cs="Arial"/>
        </w:rPr>
      </w:pPr>
    </w:p>
    <w:p w14:paraId="1575DC56" w14:textId="77777777" w:rsidR="00B445F0" w:rsidRPr="00B445F0" w:rsidRDefault="00B445F0" w:rsidP="00B445F0">
      <w:pPr>
        <w:rPr>
          <w:rFonts w:ascii="Arial" w:hAnsi="Arial" w:cs="Arial"/>
          <w:lang w:val="en-US"/>
        </w:rPr>
      </w:pPr>
      <w:r w:rsidRPr="00B445F0">
        <w:rPr>
          <w:rFonts w:ascii="Arial" w:hAnsi="Arial" w:cs="Arial"/>
          <w:lang w:val="en-US"/>
        </w:rPr>
        <w:t>Yours Faithfully</w:t>
      </w:r>
    </w:p>
    <w:p w14:paraId="65928184" w14:textId="77777777" w:rsidR="00B445F0" w:rsidRPr="00B445F0" w:rsidRDefault="00B445F0" w:rsidP="00B445F0">
      <w:pPr>
        <w:rPr>
          <w:rFonts w:ascii="Arial" w:hAnsi="Arial" w:cs="Arial"/>
          <w:b/>
          <w:bCs/>
          <w:lang w:val="en-US"/>
        </w:rPr>
      </w:pPr>
      <w:r w:rsidRPr="00B445F0">
        <w:rPr>
          <w:rFonts w:ascii="Arial" w:hAnsi="Arial" w:cs="Arial"/>
          <w:b/>
          <w:bCs/>
          <w:lang w:val="en-US"/>
        </w:rPr>
        <w:t>PVS Tolla (Secretary to Judge Janse Van Nieuwenhuizen)</w:t>
      </w:r>
    </w:p>
    <w:p w14:paraId="407FA096" w14:textId="77777777" w:rsidR="00B445F0" w:rsidRPr="00B445F0" w:rsidRDefault="00B445F0" w:rsidP="00B445F0">
      <w:pPr>
        <w:rPr>
          <w:rFonts w:ascii="Arial" w:hAnsi="Arial" w:cs="Arial"/>
          <w:b/>
          <w:bCs/>
          <w:lang w:val="en-US"/>
        </w:rPr>
      </w:pPr>
      <w:r w:rsidRPr="00B445F0">
        <w:rPr>
          <w:rFonts w:ascii="Arial" w:hAnsi="Arial" w:cs="Arial"/>
          <w:bCs/>
          <w:lang w:val="en-US"/>
        </w:rPr>
        <w:t>OFFICE NO</w:t>
      </w:r>
      <w:r w:rsidRPr="00B445F0">
        <w:rPr>
          <w:rFonts w:ascii="Arial" w:hAnsi="Arial" w:cs="Arial"/>
          <w:b/>
          <w:bCs/>
          <w:lang w:val="en-US"/>
        </w:rPr>
        <w:t>: 2 (Palace of Justice)</w:t>
      </w:r>
    </w:p>
    <w:p w14:paraId="7B406917" w14:textId="77777777" w:rsidR="00B445F0" w:rsidRPr="00B445F0" w:rsidRDefault="00B445F0" w:rsidP="00B445F0">
      <w:pPr>
        <w:rPr>
          <w:rFonts w:ascii="Arial" w:hAnsi="Arial" w:cs="Arial"/>
          <w:u w:val="single"/>
          <w:lang w:val="en-US"/>
        </w:rPr>
      </w:pPr>
      <w:r w:rsidRPr="00B445F0">
        <w:rPr>
          <w:rFonts w:ascii="Arial" w:hAnsi="Arial" w:cs="Arial"/>
          <w:lang w:val="en-US"/>
        </w:rPr>
        <w:t xml:space="preserve">EMAIL:  </w:t>
      </w:r>
      <w:hyperlink r:id="rId7" w:history="1">
        <w:r w:rsidRPr="00B445F0">
          <w:rPr>
            <w:rStyle w:val="Hyperlink"/>
            <w:rFonts w:ascii="Arial" w:hAnsi="Arial" w:cs="Arial"/>
            <w:lang w:val="en-US"/>
          </w:rPr>
          <w:t>PTolla@judiciary.org.za</w:t>
        </w:r>
      </w:hyperlink>
      <w:r w:rsidRPr="00B445F0">
        <w:rPr>
          <w:rFonts w:ascii="Arial" w:hAnsi="Arial" w:cs="Arial"/>
          <w:lang w:val="en-US"/>
        </w:rPr>
        <w:t xml:space="preserve"> </w:t>
      </w:r>
    </w:p>
    <w:p w14:paraId="41B5345D" w14:textId="77777777" w:rsidR="00B445F0" w:rsidRDefault="00B445F0" w:rsidP="00B445F0"/>
    <w:p w14:paraId="5FA6A18F" w14:textId="77777777" w:rsidR="00B445F0" w:rsidRDefault="00B445F0" w:rsidP="00B445F0"/>
    <w:p w14:paraId="1690D99F" w14:textId="77777777" w:rsidR="00B445F0" w:rsidRDefault="00B445F0" w:rsidP="00B445F0"/>
    <w:p w14:paraId="4DF9671A" w14:textId="77777777" w:rsidR="00B445F0" w:rsidRDefault="00B445F0" w:rsidP="00B445F0"/>
    <w:p w14:paraId="73F52F14" w14:textId="77777777" w:rsidR="00B445F0" w:rsidRDefault="00B445F0" w:rsidP="00B445F0"/>
    <w:p w14:paraId="201BFBEB" w14:textId="77777777" w:rsidR="00B445F0" w:rsidRDefault="00B445F0" w:rsidP="00B445F0"/>
    <w:p w14:paraId="51670A95" w14:textId="77777777" w:rsidR="00B445F0" w:rsidRDefault="00B445F0"/>
    <w:sectPr w:rsidR="00B445F0" w:rsidSect="00B445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01F3"/>
    <w:multiLevelType w:val="hybridMultilevel"/>
    <w:tmpl w:val="5B74056E"/>
    <w:lvl w:ilvl="0" w:tplc="980C9D8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Calibri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2580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F0"/>
    <w:rsid w:val="003368F5"/>
    <w:rsid w:val="007D1E86"/>
    <w:rsid w:val="00B445F0"/>
    <w:rsid w:val="00F3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73B9F9"/>
  <w15:chartTrackingRefBased/>
  <w15:docId w15:val="{E093E11E-07B0-428B-B7A2-168845F22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5F0"/>
  </w:style>
  <w:style w:type="paragraph" w:styleId="Heading1">
    <w:name w:val="heading 1"/>
    <w:basedOn w:val="Normal"/>
    <w:next w:val="Normal"/>
    <w:link w:val="Heading1Char"/>
    <w:uiPriority w:val="9"/>
    <w:qFormat/>
    <w:rsid w:val="00B44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5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5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5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5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5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5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5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5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5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5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5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5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5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5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5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5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5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45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Tolla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PToll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Pinky Tolla</dc:creator>
  <cp:keywords/>
  <dc:description/>
  <cp:lastModifiedBy>Pinky Tolla</cp:lastModifiedBy>
  <cp:revision>2</cp:revision>
  <dcterms:created xsi:type="dcterms:W3CDTF">2026-04-24T08:52:00Z</dcterms:created>
  <dcterms:modified xsi:type="dcterms:W3CDTF">2026-04-30T11:09:00Z</dcterms:modified>
</cp:coreProperties>
</file>